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75" w:rsidRPr="00E23B5E" w:rsidRDefault="00F24A75" w:rsidP="00E23B5E">
      <w:pPr>
        <w:pStyle w:val="BodyText"/>
        <w:spacing w:line="276" w:lineRule="auto"/>
        <w:ind w:left="695" w:right="1014"/>
        <w:rPr>
          <w:rFonts w:ascii="Arial" w:hAnsi="Arial" w:cs="Arial"/>
          <w:b/>
          <w:w w:val="105"/>
          <w:sz w:val="24"/>
          <w:szCs w:val="24"/>
        </w:rPr>
      </w:pPr>
      <w:r w:rsidRPr="00E23B5E">
        <w:rPr>
          <w:rFonts w:ascii="Arial" w:hAnsi="Arial" w:cs="Arial"/>
          <w:b/>
          <w:w w:val="105"/>
          <w:sz w:val="24"/>
          <w:szCs w:val="24"/>
        </w:rPr>
        <w:t>RCSI Risk Assessment for handling COVID-19</w:t>
      </w:r>
    </w:p>
    <w:p w:rsidR="00B90AE0" w:rsidRPr="00E23B5E" w:rsidRDefault="00B90AE0" w:rsidP="00E23B5E">
      <w:pPr>
        <w:pStyle w:val="BodyText"/>
        <w:rPr>
          <w:sz w:val="24"/>
          <w:szCs w:val="24"/>
        </w:rPr>
      </w:pP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5196"/>
      </w:tblGrid>
      <w:tr w:rsidR="00B90AE0" w:rsidTr="00F24A75">
        <w:trPr>
          <w:trHeight w:val="410"/>
        </w:trPr>
        <w:tc>
          <w:tcPr>
            <w:tcW w:w="4394" w:type="dxa"/>
            <w:shd w:val="clear" w:color="auto" w:fill="D8D8D8"/>
          </w:tcPr>
          <w:p w:rsidR="00B90AE0" w:rsidRPr="00F24A75" w:rsidRDefault="00597B5E" w:rsidP="00E23B5E">
            <w:pPr>
              <w:pStyle w:val="TableParagraph"/>
              <w:ind w:left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w w:val="105"/>
                <w:sz w:val="24"/>
              </w:rPr>
              <w:t>RCSI Campus:</w:t>
            </w:r>
          </w:p>
        </w:tc>
        <w:tc>
          <w:tcPr>
            <w:tcW w:w="5196" w:type="dxa"/>
          </w:tcPr>
          <w:p w:rsidR="00B90AE0" w:rsidRDefault="00B90AE0" w:rsidP="00E23B5E">
            <w:pPr>
              <w:pStyle w:val="TableParagraph"/>
              <w:rPr>
                <w:sz w:val="18"/>
              </w:rPr>
            </w:pPr>
          </w:p>
        </w:tc>
      </w:tr>
      <w:tr w:rsidR="00E23B5E" w:rsidTr="00F24A75">
        <w:trPr>
          <w:trHeight w:val="410"/>
        </w:trPr>
        <w:tc>
          <w:tcPr>
            <w:tcW w:w="4394" w:type="dxa"/>
            <w:shd w:val="clear" w:color="auto" w:fill="D8D8D8"/>
          </w:tcPr>
          <w:p w:rsidR="00E23B5E" w:rsidRDefault="00E23B5E" w:rsidP="00E23B5E">
            <w:pPr>
              <w:pStyle w:val="TableParagraph"/>
              <w:ind w:left="100"/>
              <w:rPr>
                <w:rFonts w:ascii="Arial" w:hAnsi="Arial" w:cs="Arial"/>
                <w:w w:val="105"/>
                <w:sz w:val="24"/>
              </w:rPr>
            </w:pPr>
            <w:r>
              <w:rPr>
                <w:rFonts w:ascii="Arial" w:hAnsi="Arial" w:cs="Arial"/>
                <w:w w:val="105"/>
                <w:sz w:val="24"/>
              </w:rPr>
              <w:t>Location(s) / Room No(’s):</w:t>
            </w:r>
          </w:p>
        </w:tc>
        <w:tc>
          <w:tcPr>
            <w:tcW w:w="5196" w:type="dxa"/>
          </w:tcPr>
          <w:p w:rsidR="00E23B5E" w:rsidRDefault="00E23B5E" w:rsidP="00E23B5E">
            <w:pPr>
              <w:pStyle w:val="TableParagraph"/>
              <w:rPr>
                <w:sz w:val="18"/>
              </w:rPr>
            </w:pPr>
          </w:p>
        </w:tc>
      </w:tr>
      <w:tr w:rsidR="00B90AE0" w:rsidTr="00F24A75">
        <w:trPr>
          <w:trHeight w:val="437"/>
        </w:trPr>
        <w:tc>
          <w:tcPr>
            <w:tcW w:w="4394" w:type="dxa"/>
            <w:shd w:val="clear" w:color="auto" w:fill="D8D8D8"/>
          </w:tcPr>
          <w:p w:rsidR="00B90AE0" w:rsidRPr="00F24A75" w:rsidRDefault="00597B5E" w:rsidP="00E23B5E">
            <w:pPr>
              <w:pStyle w:val="TableParagraph"/>
              <w:ind w:left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w w:val="105"/>
                <w:sz w:val="24"/>
              </w:rPr>
              <w:t>Principal Investigator:</w:t>
            </w:r>
          </w:p>
        </w:tc>
        <w:tc>
          <w:tcPr>
            <w:tcW w:w="5196" w:type="dxa"/>
          </w:tcPr>
          <w:p w:rsidR="00B90AE0" w:rsidRDefault="00B90AE0" w:rsidP="00E23B5E">
            <w:pPr>
              <w:pStyle w:val="TableParagraph"/>
              <w:rPr>
                <w:sz w:val="18"/>
              </w:rPr>
            </w:pPr>
          </w:p>
        </w:tc>
      </w:tr>
      <w:tr w:rsidR="00B90AE0" w:rsidTr="00F24A75">
        <w:trPr>
          <w:trHeight w:val="437"/>
        </w:trPr>
        <w:tc>
          <w:tcPr>
            <w:tcW w:w="4394" w:type="dxa"/>
            <w:shd w:val="clear" w:color="auto" w:fill="D8D8D8"/>
          </w:tcPr>
          <w:p w:rsidR="00B90AE0" w:rsidRPr="00F24A75" w:rsidRDefault="00491BD1" w:rsidP="00E23B5E">
            <w:pPr>
              <w:pStyle w:val="TableParagraph"/>
              <w:ind w:left="100"/>
              <w:rPr>
                <w:rFonts w:ascii="Arial" w:hAnsi="Arial" w:cs="Arial"/>
                <w:sz w:val="24"/>
              </w:rPr>
            </w:pPr>
            <w:r w:rsidRPr="00F24A75">
              <w:rPr>
                <w:rFonts w:ascii="Arial" w:hAnsi="Arial" w:cs="Arial"/>
                <w:w w:val="105"/>
                <w:sz w:val="24"/>
              </w:rPr>
              <w:t>Laboratory manager/Supervisor</w:t>
            </w:r>
            <w:r w:rsidR="00597B5E">
              <w:rPr>
                <w:rFonts w:ascii="Arial" w:hAnsi="Arial" w:cs="Arial"/>
                <w:w w:val="105"/>
                <w:sz w:val="24"/>
              </w:rPr>
              <w:t>:</w:t>
            </w:r>
          </w:p>
        </w:tc>
        <w:tc>
          <w:tcPr>
            <w:tcW w:w="5196" w:type="dxa"/>
          </w:tcPr>
          <w:p w:rsidR="00B90AE0" w:rsidRDefault="00B90AE0" w:rsidP="00E23B5E">
            <w:pPr>
              <w:pStyle w:val="TableParagraph"/>
              <w:rPr>
                <w:sz w:val="18"/>
              </w:rPr>
            </w:pPr>
          </w:p>
        </w:tc>
      </w:tr>
      <w:tr w:rsidR="00B90AE0" w:rsidTr="00F24A75">
        <w:trPr>
          <w:trHeight w:val="428"/>
        </w:trPr>
        <w:tc>
          <w:tcPr>
            <w:tcW w:w="4394" w:type="dxa"/>
            <w:shd w:val="clear" w:color="auto" w:fill="D8D8D8"/>
          </w:tcPr>
          <w:p w:rsidR="00B90AE0" w:rsidRPr="00F24A75" w:rsidRDefault="00597B5E" w:rsidP="00E23B5E">
            <w:pPr>
              <w:pStyle w:val="TableParagraph"/>
              <w:spacing w:line="218" w:lineRule="exact"/>
              <w:ind w:left="100" w:right="12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w w:val="105"/>
                <w:sz w:val="24"/>
              </w:rPr>
              <w:t>Project title:</w:t>
            </w:r>
          </w:p>
        </w:tc>
        <w:tc>
          <w:tcPr>
            <w:tcW w:w="5196" w:type="dxa"/>
          </w:tcPr>
          <w:p w:rsidR="00B90AE0" w:rsidRDefault="00B90AE0" w:rsidP="00E23B5E">
            <w:pPr>
              <w:pStyle w:val="TableParagraph"/>
              <w:rPr>
                <w:sz w:val="18"/>
              </w:rPr>
            </w:pPr>
          </w:p>
        </w:tc>
      </w:tr>
      <w:tr w:rsidR="00B90AE0" w:rsidTr="00F24A75">
        <w:trPr>
          <w:trHeight w:val="437"/>
        </w:trPr>
        <w:tc>
          <w:tcPr>
            <w:tcW w:w="4394" w:type="dxa"/>
            <w:shd w:val="clear" w:color="auto" w:fill="D8D8D8"/>
          </w:tcPr>
          <w:p w:rsidR="00B90AE0" w:rsidRPr="00F24A75" w:rsidRDefault="00491BD1" w:rsidP="00E23B5E">
            <w:pPr>
              <w:pStyle w:val="TableParagraph"/>
              <w:ind w:left="100"/>
              <w:rPr>
                <w:rFonts w:ascii="Arial" w:hAnsi="Arial" w:cs="Arial"/>
                <w:sz w:val="24"/>
              </w:rPr>
            </w:pPr>
            <w:r w:rsidRPr="00F24A75">
              <w:rPr>
                <w:rFonts w:ascii="Arial" w:hAnsi="Arial" w:cs="Arial"/>
                <w:w w:val="105"/>
                <w:sz w:val="24"/>
              </w:rPr>
              <w:t>Date</w:t>
            </w:r>
            <w:r w:rsidR="00597B5E">
              <w:rPr>
                <w:rFonts w:ascii="Arial" w:hAnsi="Arial" w:cs="Arial"/>
                <w:w w:val="105"/>
                <w:sz w:val="24"/>
              </w:rPr>
              <w:t>:</w:t>
            </w:r>
          </w:p>
        </w:tc>
        <w:tc>
          <w:tcPr>
            <w:tcW w:w="5196" w:type="dxa"/>
          </w:tcPr>
          <w:p w:rsidR="00B90AE0" w:rsidRDefault="00B90AE0" w:rsidP="00E23B5E">
            <w:pPr>
              <w:pStyle w:val="TableParagraph"/>
              <w:rPr>
                <w:sz w:val="18"/>
              </w:rPr>
            </w:pPr>
          </w:p>
        </w:tc>
      </w:tr>
    </w:tbl>
    <w:p w:rsidR="00E23B5E" w:rsidRDefault="00E23B5E" w:rsidP="00E23B5E">
      <w:pPr>
        <w:pStyle w:val="Heading2"/>
        <w:rPr>
          <w:rFonts w:ascii="Arial" w:hAnsi="Arial" w:cs="Arial"/>
          <w:w w:val="105"/>
          <w:sz w:val="24"/>
        </w:rPr>
      </w:pPr>
    </w:p>
    <w:p w:rsidR="00B90AE0" w:rsidRPr="00F24A75" w:rsidRDefault="009C6B99" w:rsidP="00E23B5E">
      <w:pPr>
        <w:pStyle w:val="Heading2"/>
        <w:rPr>
          <w:rFonts w:ascii="Arial" w:hAnsi="Arial" w:cs="Arial"/>
          <w:sz w:val="24"/>
        </w:rPr>
      </w:pPr>
      <w:r>
        <w:rPr>
          <w:rFonts w:ascii="Arial" w:hAnsi="Arial" w:cs="Arial"/>
          <w:w w:val="105"/>
          <w:sz w:val="24"/>
        </w:rPr>
        <w:t xml:space="preserve">1.0 </w:t>
      </w:r>
      <w:r w:rsidR="00F24A75">
        <w:rPr>
          <w:rFonts w:ascii="Arial" w:hAnsi="Arial" w:cs="Arial"/>
          <w:w w:val="105"/>
          <w:sz w:val="24"/>
        </w:rPr>
        <w:t>Hazard identification</w:t>
      </w:r>
    </w:p>
    <w:p w:rsidR="00B90AE0" w:rsidRPr="00E23B5E" w:rsidRDefault="00B90AE0" w:rsidP="00E23B5E">
      <w:pPr>
        <w:pStyle w:val="BodyText"/>
        <w:rPr>
          <w:b/>
          <w:sz w:val="24"/>
          <w:szCs w:val="24"/>
        </w:rPr>
      </w:pP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5328"/>
      </w:tblGrid>
      <w:tr w:rsidR="00B90AE0">
        <w:trPr>
          <w:trHeight w:val="430"/>
        </w:trPr>
        <w:tc>
          <w:tcPr>
            <w:tcW w:w="9722" w:type="dxa"/>
            <w:gridSpan w:val="2"/>
            <w:shd w:val="clear" w:color="auto" w:fill="D8D8D8"/>
          </w:tcPr>
          <w:p w:rsidR="00B90AE0" w:rsidRPr="00F24A75" w:rsidRDefault="00491BD1">
            <w:pPr>
              <w:pStyle w:val="TableParagraph"/>
              <w:spacing w:before="5" w:line="210" w:lineRule="atLeast"/>
              <w:ind w:left="100" w:right="232"/>
              <w:rPr>
                <w:rFonts w:ascii="Arial" w:hAnsi="Arial" w:cs="Arial"/>
                <w:i/>
                <w:sz w:val="18"/>
              </w:rPr>
            </w:pPr>
            <w:r w:rsidRPr="00F24A75">
              <w:rPr>
                <w:rFonts w:ascii="Arial" w:hAnsi="Arial" w:cs="Arial"/>
                <w:b/>
                <w:w w:val="105"/>
                <w:sz w:val="24"/>
              </w:rPr>
              <w:t xml:space="preserve">Instructions: </w:t>
            </w:r>
            <w:r w:rsidRPr="00F24A75">
              <w:rPr>
                <w:rFonts w:ascii="Arial" w:hAnsi="Arial" w:cs="Arial"/>
                <w:i/>
                <w:w w:val="105"/>
                <w:sz w:val="24"/>
              </w:rPr>
              <w:t>Provide a brief overview of the laboratory work and summarize the laboratory activities to be conducted that are included in the scope of this risk assessment.</w:t>
            </w:r>
          </w:p>
        </w:tc>
      </w:tr>
      <w:tr w:rsidR="00B90AE0">
        <w:trPr>
          <w:trHeight w:val="647"/>
        </w:trPr>
        <w:tc>
          <w:tcPr>
            <w:tcW w:w="4394" w:type="dxa"/>
          </w:tcPr>
          <w:p w:rsidR="00B90AE0" w:rsidRPr="00F24A75" w:rsidRDefault="00491BD1" w:rsidP="00F24A75">
            <w:pPr>
              <w:pStyle w:val="NoSpacing"/>
              <w:rPr>
                <w:rFonts w:ascii="Arial" w:hAnsi="Arial" w:cs="Arial"/>
              </w:rPr>
            </w:pPr>
            <w:r w:rsidRPr="00F24A75">
              <w:rPr>
                <w:rFonts w:ascii="Arial" w:hAnsi="Arial" w:cs="Arial"/>
                <w:w w:val="105"/>
                <w:sz w:val="24"/>
              </w:rPr>
              <w:t>Describe the biological agents and other potential hazards (for example, transmission, infectious dose, treatment/preventive measures, pathogenicity).</w:t>
            </w:r>
          </w:p>
        </w:tc>
        <w:tc>
          <w:tcPr>
            <w:tcW w:w="5328" w:type="dxa"/>
          </w:tcPr>
          <w:p w:rsidR="00B90AE0" w:rsidRDefault="00B90AE0">
            <w:pPr>
              <w:pStyle w:val="TableParagraph"/>
              <w:rPr>
                <w:sz w:val="18"/>
              </w:rPr>
            </w:pPr>
          </w:p>
        </w:tc>
      </w:tr>
      <w:tr w:rsidR="00F24A75" w:rsidTr="00F24A75">
        <w:trPr>
          <w:trHeight w:val="320"/>
        </w:trPr>
        <w:tc>
          <w:tcPr>
            <w:tcW w:w="4394" w:type="dxa"/>
          </w:tcPr>
          <w:p w:rsidR="00F24A75" w:rsidRPr="00F24A75" w:rsidRDefault="00F24A75">
            <w:pPr>
              <w:pStyle w:val="TableParagraph"/>
              <w:spacing w:before="2" w:line="216" w:lineRule="exact"/>
              <w:ind w:left="100"/>
              <w:rPr>
                <w:rFonts w:ascii="Arial" w:hAnsi="Arial" w:cs="Arial"/>
                <w:w w:val="105"/>
                <w:sz w:val="24"/>
              </w:rPr>
            </w:pPr>
          </w:p>
        </w:tc>
        <w:tc>
          <w:tcPr>
            <w:tcW w:w="5328" w:type="dxa"/>
          </w:tcPr>
          <w:p w:rsidR="00F24A75" w:rsidRDefault="00F24A75">
            <w:pPr>
              <w:pStyle w:val="TableParagraph"/>
              <w:rPr>
                <w:sz w:val="18"/>
              </w:rPr>
            </w:pPr>
          </w:p>
        </w:tc>
      </w:tr>
      <w:tr w:rsidR="00B90AE0">
        <w:trPr>
          <w:trHeight w:val="861"/>
        </w:trPr>
        <w:tc>
          <w:tcPr>
            <w:tcW w:w="4394" w:type="dxa"/>
          </w:tcPr>
          <w:p w:rsidR="00B90AE0" w:rsidRPr="00F24A75" w:rsidRDefault="00491BD1" w:rsidP="00F24A75">
            <w:pPr>
              <w:pStyle w:val="NoSpacing"/>
            </w:pPr>
            <w:r w:rsidRPr="00F24A75">
              <w:rPr>
                <w:rFonts w:ascii="Arial" w:hAnsi="Arial" w:cs="Arial"/>
                <w:w w:val="105"/>
                <w:sz w:val="24"/>
              </w:rPr>
              <w:t xml:space="preserve">Describe the laboratory procedures to be used (for example, culturing, centrifugation, work with sharps, waste handling, </w:t>
            </w:r>
            <w:proofErr w:type="gramStart"/>
            <w:r w:rsidRPr="00F24A75">
              <w:rPr>
                <w:rFonts w:ascii="Arial" w:hAnsi="Arial" w:cs="Arial"/>
                <w:w w:val="105"/>
                <w:sz w:val="24"/>
              </w:rPr>
              <w:t>frequency</w:t>
            </w:r>
            <w:proofErr w:type="gramEnd"/>
            <w:r w:rsidRPr="00F24A75">
              <w:rPr>
                <w:rFonts w:ascii="Arial" w:hAnsi="Arial" w:cs="Arial"/>
                <w:w w:val="105"/>
                <w:sz w:val="24"/>
              </w:rPr>
              <w:t xml:space="preserve"> of performing the laboratory</w:t>
            </w:r>
            <w:r w:rsidR="00F24A75">
              <w:rPr>
                <w:rFonts w:ascii="Arial" w:hAnsi="Arial" w:cs="Arial"/>
                <w:w w:val="105"/>
                <w:sz w:val="24"/>
              </w:rPr>
              <w:t xml:space="preserve"> </w:t>
            </w:r>
            <w:r w:rsidRPr="00F24A75">
              <w:rPr>
                <w:rFonts w:ascii="Arial" w:hAnsi="Arial" w:cs="Arial"/>
                <w:w w:val="105"/>
                <w:sz w:val="24"/>
              </w:rPr>
              <w:t>activity).</w:t>
            </w:r>
          </w:p>
        </w:tc>
        <w:tc>
          <w:tcPr>
            <w:tcW w:w="5328" w:type="dxa"/>
          </w:tcPr>
          <w:p w:rsidR="00B90AE0" w:rsidRDefault="00B90AE0">
            <w:pPr>
              <w:pStyle w:val="TableParagraph"/>
              <w:rPr>
                <w:sz w:val="18"/>
              </w:rPr>
            </w:pPr>
          </w:p>
        </w:tc>
      </w:tr>
      <w:tr w:rsidR="00F24A75" w:rsidTr="00F24A75">
        <w:trPr>
          <w:trHeight w:val="320"/>
        </w:trPr>
        <w:tc>
          <w:tcPr>
            <w:tcW w:w="4394" w:type="dxa"/>
          </w:tcPr>
          <w:p w:rsidR="00F24A75" w:rsidRPr="00F24A75" w:rsidRDefault="00F24A75">
            <w:pPr>
              <w:pStyle w:val="TableParagraph"/>
              <w:spacing w:before="4" w:line="252" w:lineRule="auto"/>
              <w:ind w:left="100"/>
              <w:rPr>
                <w:rFonts w:ascii="Arial" w:hAnsi="Arial" w:cs="Arial"/>
                <w:w w:val="105"/>
                <w:sz w:val="24"/>
              </w:rPr>
            </w:pPr>
          </w:p>
        </w:tc>
        <w:tc>
          <w:tcPr>
            <w:tcW w:w="5328" w:type="dxa"/>
          </w:tcPr>
          <w:p w:rsidR="00F24A75" w:rsidRDefault="00F24A75">
            <w:pPr>
              <w:pStyle w:val="TableParagraph"/>
              <w:rPr>
                <w:sz w:val="18"/>
              </w:rPr>
            </w:pPr>
          </w:p>
        </w:tc>
      </w:tr>
      <w:tr w:rsidR="00B90AE0">
        <w:trPr>
          <w:trHeight w:val="648"/>
        </w:trPr>
        <w:tc>
          <w:tcPr>
            <w:tcW w:w="4394" w:type="dxa"/>
          </w:tcPr>
          <w:p w:rsidR="00B90AE0" w:rsidRPr="00F24A75" w:rsidRDefault="00491BD1" w:rsidP="00F24A75">
            <w:pPr>
              <w:pStyle w:val="NoSpacing"/>
              <w:rPr>
                <w:rFonts w:ascii="Arial" w:hAnsi="Arial" w:cs="Arial"/>
                <w:sz w:val="24"/>
              </w:rPr>
            </w:pPr>
            <w:r w:rsidRPr="00F24A75">
              <w:rPr>
                <w:rFonts w:ascii="Arial" w:hAnsi="Arial" w:cs="Arial"/>
                <w:w w:val="105"/>
                <w:sz w:val="24"/>
              </w:rPr>
              <w:t>Describe the types of equipment to be used (personal protective equipment [PPE], centrifuges, autoclaves,</w:t>
            </w:r>
          </w:p>
          <w:p w:rsidR="00B90AE0" w:rsidRPr="00F24A75" w:rsidRDefault="00491BD1" w:rsidP="00F24A75">
            <w:pPr>
              <w:pStyle w:val="NoSpacing"/>
            </w:pPr>
            <w:proofErr w:type="gramStart"/>
            <w:r w:rsidRPr="00F24A75">
              <w:rPr>
                <w:rFonts w:ascii="Arial" w:hAnsi="Arial" w:cs="Arial"/>
                <w:w w:val="105"/>
                <w:sz w:val="24"/>
              </w:rPr>
              <w:t>biological</w:t>
            </w:r>
            <w:proofErr w:type="gramEnd"/>
            <w:r w:rsidRPr="00F24A75">
              <w:rPr>
                <w:rFonts w:ascii="Arial" w:hAnsi="Arial" w:cs="Arial"/>
                <w:w w:val="105"/>
                <w:sz w:val="24"/>
              </w:rPr>
              <w:t xml:space="preserve"> safety cabinets [BSCs]).</w:t>
            </w:r>
          </w:p>
        </w:tc>
        <w:tc>
          <w:tcPr>
            <w:tcW w:w="5328" w:type="dxa"/>
          </w:tcPr>
          <w:p w:rsidR="00B90AE0" w:rsidRDefault="00B90AE0">
            <w:pPr>
              <w:pStyle w:val="TableParagraph"/>
              <w:rPr>
                <w:sz w:val="18"/>
              </w:rPr>
            </w:pPr>
          </w:p>
        </w:tc>
      </w:tr>
      <w:tr w:rsidR="00F24A75" w:rsidTr="00F24A75">
        <w:trPr>
          <w:trHeight w:val="365"/>
        </w:trPr>
        <w:tc>
          <w:tcPr>
            <w:tcW w:w="4394" w:type="dxa"/>
          </w:tcPr>
          <w:p w:rsidR="00F24A75" w:rsidRPr="00F24A75" w:rsidRDefault="00F24A75">
            <w:pPr>
              <w:pStyle w:val="TableParagraph"/>
              <w:spacing w:before="7" w:line="249" w:lineRule="auto"/>
              <w:ind w:left="100"/>
              <w:rPr>
                <w:rFonts w:ascii="Arial" w:hAnsi="Arial" w:cs="Arial"/>
                <w:w w:val="105"/>
                <w:sz w:val="24"/>
              </w:rPr>
            </w:pPr>
          </w:p>
        </w:tc>
        <w:tc>
          <w:tcPr>
            <w:tcW w:w="5328" w:type="dxa"/>
          </w:tcPr>
          <w:p w:rsidR="00F24A75" w:rsidRDefault="00F24A75">
            <w:pPr>
              <w:pStyle w:val="TableParagraph"/>
              <w:rPr>
                <w:sz w:val="18"/>
              </w:rPr>
            </w:pPr>
          </w:p>
        </w:tc>
      </w:tr>
      <w:tr w:rsidR="00B90AE0">
        <w:trPr>
          <w:trHeight w:val="432"/>
        </w:trPr>
        <w:tc>
          <w:tcPr>
            <w:tcW w:w="4394" w:type="dxa"/>
          </w:tcPr>
          <w:p w:rsidR="00B90AE0" w:rsidRPr="00F24A75" w:rsidRDefault="00491BD1" w:rsidP="00F24A75">
            <w:pPr>
              <w:pStyle w:val="NoSpacing"/>
              <w:rPr>
                <w:rFonts w:ascii="Arial" w:hAnsi="Arial" w:cs="Arial"/>
              </w:rPr>
            </w:pPr>
            <w:r w:rsidRPr="00F24A75">
              <w:rPr>
                <w:rFonts w:ascii="Arial" w:hAnsi="Arial" w:cs="Arial"/>
                <w:w w:val="105"/>
                <w:sz w:val="24"/>
              </w:rPr>
              <w:t>Describe the type and condition of the facility where work is conducted.</w:t>
            </w:r>
          </w:p>
        </w:tc>
        <w:tc>
          <w:tcPr>
            <w:tcW w:w="5328" w:type="dxa"/>
          </w:tcPr>
          <w:p w:rsidR="00B90AE0" w:rsidRDefault="00B90AE0">
            <w:pPr>
              <w:pStyle w:val="TableParagraph"/>
              <w:rPr>
                <w:sz w:val="18"/>
              </w:rPr>
            </w:pPr>
          </w:p>
        </w:tc>
      </w:tr>
      <w:tr w:rsidR="00F24A75" w:rsidTr="00F24A75">
        <w:trPr>
          <w:trHeight w:val="347"/>
        </w:trPr>
        <w:tc>
          <w:tcPr>
            <w:tcW w:w="4394" w:type="dxa"/>
          </w:tcPr>
          <w:p w:rsidR="00F24A75" w:rsidRPr="00F24A75" w:rsidRDefault="00F24A75">
            <w:pPr>
              <w:pStyle w:val="TableParagraph"/>
              <w:spacing w:before="3" w:line="216" w:lineRule="exact"/>
              <w:ind w:left="100"/>
              <w:rPr>
                <w:rFonts w:ascii="Arial" w:hAnsi="Arial" w:cs="Arial"/>
                <w:w w:val="105"/>
                <w:sz w:val="24"/>
              </w:rPr>
            </w:pPr>
          </w:p>
        </w:tc>
        <w:tc>
          <w:tcPr>
            <w:tcW w:w="5328" w:type="dxa"/>
          </w:tcPr>
          <w:p w:rsidR="00F24A75" w:rsidRDefault="00F24A75">
            <w:pPr>
              <w:pStyle w:val="TableParagraph"/>
              <w:rPr>
                <w:sz w:val="18"/>
              </w:rPr>
            </w:pPr>
          </w:p>
        </w:tc>
      </w:tr>
      <w:tr w:rsidR="00B90AE0">
        <w:trPr>
          <w:trHeight w:val="645"/>
        </w:trPr>
        <w:tc>
          <w:tcPr>
            <w:tcW w:w="4394" w:type="dxa"/>
          </w:tcPr>
          <w:p w:rsidR="00B90AE0" w:rsidRPr="00F24A75" w:rsidRDefault="00491BD1" w:rsidP="00F24A75">
            <w:pPr>
              <w:pStyle w:val="NoSpacing"/>
              <w:rPr>
                <w:rFonts w:ascii="Arial" w:hAnsi="Arial" w:cs="Arial"/>
              </w:rPr>
            </w:pPr>
            <w:r w:rsidRPr="00F24A75">
              <w:rPr>
                <w:rFonts w:ascii="Arial" w:hAnsi="Arial" w:cs="Arial"/>
                <w:w w:val="105"/>
                <w:sz w:val="24"/>
              </w:rPr>
              <w:t>Describe relevant human factors (for example, competency, training, experience and attitude of personnel).</w:t>
            </w:r>
          </w:p>
        </w:tc>
        <w:tc>
          <w:tcPr>
            <w:tcW w:w="5328" w:type="dxa"/>
          </w:tcPr>
          <w:p w:rsidR="00B90AE0" w:rsidRDefault="00B90AE0">
            <w:pPr>
              <w:pStyle w:val="TableParagraph"/>
              <w:rPr>
                <w:sz w:val="18"/>
              </w:rPr>
            </w:pPr>
          </w:p>
        </w:tc>
      </w:tr>
      <w:tr w:rsidR="00F24A75" w:rsidTr="00F24A75">
        <w:trPr>
          <w:trHeight w:val="338"/>
        </w:trPr>
        <w:tc>
          <w:tcPr>
            <w:tcW w:w="4394" w:type="dxa"/>
          </w:tcPr>
          <w:p w:rsidR="00F24A75" w:rsidRPr="00F24A75" w:rsidRDefault="00F24A75">
            <w:pPr>
              <w:pStyle w:val="TableParagraph"/>
              <w:spacing w:line="216" w:lineRule="exact"/>
              <w:ind w:left="100"/>
              <w:rPr>
                <w:rFonts w:ascii="Arial" w:hAnsi="Arial" w:cs="Arial"/>
                <w:w w:val="105"/>
                <w:sz w:val="24"/>
              </w:rPr>
            </w:pPr>
          </w:p>
        </w:tc>
        <w:tc>
          <w:tcPr>
            <w:tcW w:w="5328" w:type="dxa"/>
          </w:tcPr>
          <w:p w:rsidR="00F24A75" w:rsidRDefault="00F24A75">
            <w:pPr>
              <w:pStyle w:val="TableParagraph"/>
              <w:rPr>
                <w:sz w:val="18"/>
              </w:rPr>
            </w:pPr>
          </w:p>
        </w:tc>
      </w:tr>
      <w:tr w:rsidR="00B90AE0">
        <w:trPr>
          <w:trHeight w:val="644"/>
        </w:trPr>
        <w:tc>
          <w:tcPr>
            <w:tcW w:w="4394" w:type="dxa"/>
          </w:tcPr>
          <w:p w:rsidR="00B90AE0" w:rsidRPr="00F24A75" w:rsidRDefault="00491BD1" w:rsidP="00F24A75">
            <w:pPr>
              <w:pStyle w:val="NoSpacing"/>
              <w:rPr>
                <w:rFonts w:ascii="Arial" w:hAnsi="Arial" w:cs="Arial"/>
                <w:sz w:val="24"/>
              </w:rPr>
            </w:pPr>
            <w:r w:rsidRPr="00F24A75">
              <w:rPr>
                <w:rFonts w:ascii="Arial" w:hAnsi="Arial" w:cs="Arial"/>
                <w:w w:val="105"/>
                <w:sz w:val="24"/>
              </w:rPr>
              <w:t>Describe any other factors that may affect laboratory operations (for example, legal, cultural,</w:t>
            </w:r>
          </w:p>
          <w:p w:rsidR="00B90AE0" w:rsidRPr="00F24A75" w:rsidRDefault="00491BD1" w:rsidP="00F24A75">
            <w:pPr>
              <w:pStyle w:val="NoSpacing"/>
            </w:pPr>
            <w:proofErr w:type="gramStart"/>
            <w:r w:rsidRPr="00F24A75">
              <w:rPr>
                <w:rFonts w:ascii="Arial" w:hAnsi="Arial" w:cs="Arial"/>
                <w:w w:val="105"/>
                <w:sz w:val="24"/>
              </w:rPr>
              <w:t>socioeconomic</w:t>
            </w:r>
            <w:proofErr w:type="gramEnd"/>
            <w:r w:rsidRPr="00F24A75">
              <w:rPr>
                <w:rFonts w:ascii="Arial" w:hAnsi="Arial" w:cs="Arial"/>
                <w:w w:val="105"/>
                <w:sz w:val="24"/>
              </w:rPr>
              <w:t>).</w:t>
            </w:r>
          </w:p>
        </w:tc>
        <w:tc>
          <w:tcPr>
            <w:tcW w:w="5328" w:type="dxa"/>
          </w:tcPr>
          <w:p w:rsidR="00B90AE0" w:rsidRDefault="00B90AE0">
            <w:pPr>
              <w:pStyle w:val="TableParagraph"/>
              <w:rPr>
                <w:sz w:val="18"/>
              </w:rPr>
            </w:pPr>
          </w:p>
        </w:tc>
      </w:tr>
    </w:tbl>
    <w:p w:rsidR="00B90AE0" w:rsidRDefault="00B90AE0">
      <w:pPr>
        <w:rPr>
          <w:sz w:val="18"/>
        </w:rPr>
        <w:sectPr w:rsidR="00B90AE0">
          <w:headerReference w:type="default" r:id="rId7"/>
          <w:footerReference w:type="default" r:id="rId8"/>
          <w:pgSz w:w="12240" w:h="15840"/>
          <w:pgMar w:top="840" w:right="520" w:bottom="900" w:left="500" w:header="659" w:footer="714" w:gutter="0"/>
          <w:pgNumType w:start="8"/>
          <w:cols w:space="720"/>
        </w:sectPr>
      </w:pPr>
    </w:p>
    <w:p w:rsidR="00B90AE0" w:rsidRDefault="00B90AE0">
      <w:pPr>
        <w:pStyle w:val="BodyText"/>
        <w:spacing w:before="2"/>
        <w:rPr>
          <w:b/>
          <w:sz w:val="14"/>
        </w:rPr>
      </w:pPr>
    </w:p>
    <w:p w:rsidR="00B90AE0" w:rsidRPr="00B51A51" w:rsidRDefault="00E23B5E" w:rsidP="00E23B5E">
      <w:pPr>
        <w:pStyle w:val="BodyText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4"/>
        </w:rPr>
        <w:t>2</w:t>
      </w:r>
      <w:r w:rsidR="009C6B99">
        <w:rPr>
          <w:rFonts w:ascii="Arial" w:hAnsi="Arial" w:cs="Arial"/>
          <w:b/>
          <w:sz w:val="24"/>
        </w:rPr>
        <w:t>.0 E</w:t>
      </w:r>
      <w:r w:rsidR="00B51A51" w:rsidRPr="00B51A51">
        <w:rPr>
          <w:rFonts w:ascii="Arial" w:hAnsi="Arial" w:cs="Arial"/>
          <w:b/>
          <w:sz w:val="24"/>
        </w:rPr>
        <w:t>valuation of risks</w:t>
      </w:r>
    </w:p>
    <w:p w:rsidR="00B90AE0" w:rsidRPr="00E23B5E" w:rsidRDefault="00B90AE0" w:rsidP="00B51A51">
      <w:pPr>
        <w:pStyle w:val="NoSpacing"/>
        <w:rPr>
          <w:b/>
          <w:sz w:val="24"/>
          <w:szCs w:val="24"/>
        </w:rPr>
      </w:pP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5328"/>
      </w:tblGrid>
      <w:tr w:rsidR="00B90AE0" w:rsidRPr="00B51A51" w:rsidTr="00B51A51">
        <w:trPr>
          <w:trHeight w:val="383"/>
        </w:trPr>
        <w:tc>
          <w:tcPr>
            <w:tcW w:w="9722" w:type="dxa"/>
            <w:gridSpan w:val="2"/>
            <w:shd w:val="clear" w:color="auto" w:fill="D8D8D8"/>
          </w:tcPr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b/>
                <w:i/>
                <w:sz w:val="18"/>
              </w:rPr>
            </w:pPr>
            <w:r w:rsidRPr="00B51A51">
              <w:rPr>
                <w:rFonts w:ascii="Arial" w:hAnsi="Arial" w:cs="Arial"/>
                <w:b/>
                <w:w w:val="105"/>
                <w:sz w:val="24"/>
              </w:rPr>
              <w:t xml:space="preserve">Instructions: </w:t>
            </w:r>
            <w:r w:rsidRPr="00B51A51">
              <w:rPr>
                <w:rFonts w:ascii="Arial" w:hAnsi="Arial" w:cs="Arial"/>
                <w:i/>
                <w:w w:val="105"/>
                <w:sz w:val="24"/>
              </w:rPr>
              <w:t>Describe how exposure and/or release could occur.</w:t>
            </w:r>
          </w:p>
        </w:tc>
      </w:tr>
      <w:tr w:rsidR="00B90AE0">
        <w:trPr>
          <w:trHeight w:val="431"/>
        </w:trPr>
        <w:tc>
          <w:tcPr>
            <w:tcW w:w="4394" w:type="dxa"/>
          </w:tcPr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sz w:val="24"/>
              </w:rPr>
            </w:pPr>
            <w:r w:rsidRPr="00B51A51">
              <w:rPr>
                <w:rFonts w:ascii="Arial" w:hAnsi="Arial" w:cs="Arial"/>
                <w:w w:val="105"/>
                <w:sz w:val="24"/>
              </w:rPr>
              <w:t>What potential situations are there in which exposure or release could occur?</w:t>
            </w:r>
          </w:p>
        </w:tc>
        <w:tc>
          <w:tcPr>
            <w:tcW w:w="5328" w:type="dxa"/>
          </w:tcPr>
          <w:p w:rsidR="00B90AE0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B51A51" w:rsidRDefault="00B51A51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B51A51" w:rsidRPr="00B51A51" w:rsidRDefault="00B51A51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51A51" w:rsidTr="00B51A51">
        <w:trPr>
          <w:trHeight w:val="302"/>
        </w:trPr>
        <w:tc>
          <w:tcPr>
            <w:tcW w:w="4394" w:type="dxa"/>
          </w:tcPr>
          <w:p w:rsidR="00B51A51" w:rsidRPr="00B51A51" w:rsidRDefault="00B51A51" w:rsidP="00B51A51">
            <w:pPr>
              <w:pStyle w:val="NoSpacing"/>
              <w:rPr>
                <w:rFonts w:ascii="Arial" w:hAnsi="Arial" w:cs="Arial"/>
                <w:w w:val="105"/>
                <w:sz w:val="24"/>
              </w:rPr>
            </w:pPr>
          </w:p>
        </w:tc>
        <w:tc>
          <w:tcPr>
            <w:tcW w:w="5328" w:type="dxa"/>
          </w:tcPr>
          <w:p w:rsidR="00B51A51" w:rsidRPr="00B51A51" w:rsidRDefault="00B51A51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90AE0" w:rsidTr="00E23B5E">
        <w:trPr>
          <w:trHeight w:val="2136"/>
        </w:trPr>
        <w:tc>
          <w:tcPr>
            <w:tcW w:w="4394" w:type="dxa"/>
          </w:tcPr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sz w:val="24"/>
              </w:rPr>
            </w:pPr>
            <w:r w:rsidRPr="00B51A51">
              <w:rPr>
                <w:rFonts w:ascii="Arial" w:hAnsi="Arial" w:cs="Arial"/>
                <w:w w:val="105"/>
                <w:sz w:val="24"/>
              </w:rPr>
              <w:t>What is the likelihood of an exposure/release occurring?</w:t>
            </w:r>
          </w:p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sz w:val="24"/>
              </w:rPr>
            </w:pPr>
            <w:r w:rsidRPr="00B51A51">
              <w:rPr>
                <w:rFonts w:ascii="Arial" w:hAnsi="Arial" w:cs="Arial"/>
                <w:w w:val="105"/>
                <w:sz w:val="24"/>
              </w:rPr>
              <w:t>Unlikely: not very possible to occur in</w:t>
            </w:r>
            <w:r w:rsidRPr="00B51A51">
              <w:rPr>
                <w:rFonts w:ascii="Arial" w:hAnsi="Arial" w:cs="Arial"/>
                <w:spacing w:val="-32"/>
                <w:w w:val="105"/>
                <w:sz w:val="24"/>
              </w:rPr>
              <w:t xml:space="preserve"> </w:t>
            </w:r>
            <w:r w:rsidRPr="00B51A51">
              <w:rPr>
                <w:rFonts w:ascii="Arial" w:hAnsi="Arial" w:cs="Arial"/>
                <w:w w:val="105"/>
                <w:sz w:val="24"/>
              </w:rPr>
              <w:t>the near future.</w:t>
            </w:r>
          </w:p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sz w:val="24"/>
              </w:rPr>
            </w:pPr>
            <w:r w:rsidRPr="00B51A51">
              <w:rPr>
                <w:rFonts w:ascii="Arial" w:hAnsi="Arial" w:cs="Arial"/>
                <w:w w:val="105"/>
                <w:sz w:val="24"/>
              </w:rPr>
              <w:t>Possible: feasible to occur in the near</w:t>
            </w:r>
            <w:r w:rsidRPr="00B51A51">
              <w:rPr>
                <w:rFonts w:ascii="Arial" w:hAnsi="Arial" w:cs="Arial"/>
                <w:spacing w:val="-16"/>
                <w:w w:val="105"/>
                <w:sz w:val="24"/>
              </w:rPr>
              <w:t xml:space="preserve"> </w:t>
            </w:r>
            <w:r w:rsidRPr="00B51A51">
              <w:rPr>
                <w:rFonts w:ascii="Arial" w:hAnsi="Arial" w:cs="Arial"/>
                <w:w w:val="105"/>
                <w:sz w:val="24"/>
              </w:rPr>
              <w:t>future</w:t>
            </w:r>
          </w:p>
          <w:p w:rsidR="00B90AE0" w:rsidRPr="00B51A51" w:rsidRDefault="00491BD1" w:rsidP="00E23B5E">
            <w:pPr>
              <w:pStyle w:val="NoSpacing"/>
              <w:rPr>
                <w:rFonts w:ascii="Arial" w:hAnsi="Arial" w:cs="Arial"/>
                <w:sz w:val="24"/>
              </w:rPr>
            </w:pPr>
            <w:r w:rsidRPr="00B51A51">
              <w:rPr>
                <w:rFonts w:ascii="Arial" w:hAnsi="Arial" w:cs="Arial"/>
                <w:w w:val="105"/>
                <w:sz w:val="24"/>
              </w:rPr>
              <w:t>Likely: very possible to occur in the</w:t>
            </w:r>
            <w:r w:rsidRPr="00B51A51">
              <w:rPr>
                <w:rFonts w:ascii="Arial" w:hAnsi="Arial" w:cs="Arial"/>
                <w:spacing w:val="-30"/>
                <w:w w:val="105"/>
                <w:sz w:val="24"/>
              </w:rPr>
              <w:t xml:space="preserve"> </w:t>
            </w:r>
            <w:r w:rsidRPr="00B51A51">
              <w:rPr>
                <w:rFonts w:ascii="Arial" w:hAnsi="Arial" w:cs="Arial"/>
                <w:w w:val="105"/>
                <w:sz w:val="24"/>
              </w:rPr>
              <w:t>near future.</w:t>
            </w:r>
          </w:p>
        </w:tc>
        <w:tc>
          <w:tcPr>
            <w:tcW w:w="5328" w:type="dxa"/>
          </w:tcPr>
          <w:p w:rsidR="00B90AE0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B51A51" w:rsidRDefault="00B51A51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B51A51" w:rsidRDefault="00B51A51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B51A51" w:rsidRDefault="00B51A51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B51A51" w:rsidRDefault="00B51A51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B51A51" w:rsidRDefault="00B51A51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B51A51" w:rsidRDefault="00B51A51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B51A51" w:rsidRPr="00B51A51" w:rsidRDefault="00B51A51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51A51" w:rsidTr="00B51A51">
        <w:trPr>
          <w:trHeight w:val="293"/>
        </w:trPr>
        <w:tc>
          <w:tcPr>
            <w:tcW w:w="4394" w:type="dxa"/>
          </w:tcPr>
          <w:p w:rsidR="00B51A51" w:rsidRPr="00B51A51" w:rsidRDefault="00B51A51" w:rsidP="00B51A51">
            <w:pPr>
              <w:pStyle w:val="NoSpacing"/>
              <w:rPr>
                <w:rFonts w:ascii="Arial" w:hAnsi="Arial" w:cs="Arial"/>
                <w:w w:val="105"/>
                <w:sz w:val="24"/>
              </w:rPr>
            </w:pPr>
          </w:p>
        </w:tc>
        <w:tc>
          <w:tcPr>
            <w:tcW w:w="5328" w:type="dxa"/>
          </w:tcPr>
          <w:p w:rsidR="00B51A51" w:rsidRPr="00B51A51" w:rsidRDefault="00B51A51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90AE0">
        <w:trPr>
          <w:trHeight w:val="432"/>
        </w:trPr>
        <w:tc>
          <w:tcPr>
            <w:tcW w:w="4394" w:type="dxa"/>
          </w:tcPr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sz w:val="24"/>
              </w:rPr>
            </w:pPr>
            <w:r w:rsidRPr="00B51A51">
              <w:rPr>
                <w:rFonts w:ascii="Arial" w:hAnsi="Arial" w:cs="Arial"/>
                <w:w w:val="105"/>
                <w:sz w:val="24"/>
              </w:rPr>
              <w:t xml:space="preserve">What is the severity of the consequences of an exposure/release (negligible, moderate, </w:t>
            </w:r>
            <w:proofErr w:type="gramStart"/>
            <w:r w:rsidRPr="00B51A51">
              <w:rPr>
                <w:rFonts w:ascii="Arial" w:hAnsi="Arial" w:cs="Arial"/>
                <w:w w:val="105"/>
                <w:sz w:val="24"/>
              </w:rPr>
              <w:t>severe</w:t>
            </w:r>
            <w:proofErr w:type="gramEnd"/>
            <w:r w:rsidRPr="00B51A51">
              <w:rPr>
                <w:rFonts w:ascii="Arial" w:hAnsi="Arial" w:cs="Arial"/>
                <w:w w:val="105"/>
                <w:sz w:val="24"/>
              </w:rPr>
              <w:t>)?</w:t>
            </w:r>
          </w:p>
        </w:tc>
        <w:tc>
          <w:tcPr>
            <w:tcW w:w="5328" w:type="dxa"/>
          </w:tcPr>
          <w:p w:rsidR="00B90AE0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B51A51" w:rsidRDefault="00B51A51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B51A51" w:rsidRPr="00B51A51" w:rsidRDefault="00B51A51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:rsidR="00B90AE0" w:rsidRPr="00E23B5E" w:rsidRDefault="00B90AE0" w:rsidP="00E23B5E">
      <w:pPr>
        <w:pStyle w:val="BodyText"/>
        <w:rPr>
          <w:b/>
          <w:sz w:val="24"/>
          <w:szCs w:val="24"/>
        </w:rPr>
      </w:pP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4"/>
        <w:gridCol w:w="1196"/>
        <w:gridCol w:w="1324"/>
        <w:gridCol w:w="808"/>
        <w:gridCol w:w="348"/>
        <w:gridCol w:w="1157"/>
        <w:gridCol w:w="495"/>
        <w:gridCol w:w="662"/>
        <w:gridCol w:w="943"/>
      </w:tblGrid>
      <w:tr w:rsidR="00B90AE0" w:rsidTr="00B51A51">
        <w:trPr>
          <w:trHeight w:val="923"/>
        </w:trPr>
        <w:tc>
          <w:tcPr>
            <w:tcW w:w="9727" w:type="dxa"/>
            <w:gridSpan w:val="9"/>
            <w:shd w:val="clear" w:color="auto" w:fill="D8D8D8"/>
          </w:tcPr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w w:val="105"/>
                <w:sz w:val="24"/>
              </w:rPr>
            </w:pPr>
            <w:r w:rsidRPr="00B51A51">
              <w:rPr>
                <w:rFonts w:ascii="Arial" w:hAnsi="Arial" w:cs="Arial"/>
                <w:b/>
                <w:w w:val="105"/>
                <w:sz w:val="24"/>
              </w:rPr>
              <w:t xml:space="preserve">Instructions: </w:t>
            </w:r>
            <w:r w:rsidRPr="00B51A51">
              <w:rPr>
                <w:rFonts w:ascii="Arial" w:hAnsi="Arial" w:cs="Arial"/>
                <w:w w:val="105"/>
                <w:sz w:val="24"/>
              </w:rPr>
              <w:t>Evaluate the risk and prioritize the implementation of risk control measures. Circle the initial (inherent) risk of the laboratory activities before additional risk control measures have been put in place.</w:t>
            </w:r>
          </w:p>
        </w:tc>
      </w:tr>
      <w:tr w:rsidR="00B90AE0">
        <w:trPr>
          <w:trHeight w:val="258"/>
        </w:trPr>
        <w:tc>
          <w:tcPr>
            <w:tcW w:w="3990" w:type="dxa"/>
            <w:gridSpan w:val="2"/>
            <w:vMerge w:val="restart"/>
          </w:tcPr>
          <w:p w:rsidR="00B90AE0" w:rsidRPr="0067301F" w:rsidRDefault="00B90AE0" w:rsidP="00B51A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7" w:type="dxa"/>
            <w:gridSpan w:val="7"/>
          </w:tcPr>
          <w:p w:rsidR="00B90AE0" w:rsidRPr="0067301F" w:rsidRDefault="00491BD1" w:rsidP="00B51A5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67301F">
              <w:rPr>
                <w:rFonts w:ascii="Arial" w:hAnsi="Arial" w:cs="Arial"/>
                <w:b/>
                <w:w w:val="105"/>
                <w:sz w:val="20"/>
                <w:szCs w:val="20"/>
              </w:rPr>
              <w:t>Likelihood of exposure/release</w:t>
            </w:r>
          </w:p>
        </w:tc>
      </w:tr>
      <w:tr w:rsidR="00B90AE0">
        <w:trPr>
          <w:trHeight w:val="371"/>
        </w:trPr>
        <w:tc>
          <w:tcPr>
            <w:tcW w:w="3990" w:type="dxa"/>
            <w:gridSpan w:val="2"/>
            <w:vMerge/>
            <w:tcBorders>
              <w:top w:val="nil"/>
            </w:tcBorders>
          </w:tcPr>
          <w:p w:rsidR="00B90AE0" w:rsidRPr="0067301F" w:rsidRDefault="00B90AE0" w:rsidP="00B51A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:rsidR="00B90AE0" w:rsidRPr="0067301F" w:rsidRDefault="00491BD1" w:rsidP="00B51A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7301F">
              <w:rPr>
                <w:rFonts w:ascii="Arial" w:hAnsi="Arial" w:cs="Arial"/>
                <w:w w:val="105"/>
                <w:sz w:val="20"/>
                <w:szCs w:val="20"/>
              </w:rPr>
              <w:t>Unlikely</w:t>
            </w:r>
          </w:p>
        </w:tc>
        <w:tc>
          <w:tcPr>
            <w:tcW w:w="2000" w:type="dxa"/>
            <w:gridSpan w:val="3"/>
          </w:tcPr>
          <w:p w:rsidR="00B90AE0" w:rsidRPr="0067301F" w:rsidRDefault="00491BD1" w:rsidP="00B51A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7301F">
              <w:rPr>
                <w:rFonts w:ascii="Arial" w:hAnsi="Arial" w:cs="Arial"/>
                <w:w w:val="105"/>
                <w:sz w:val="20"/>
                <w:szCs w:val="20"/>
              </w:rPr>
              <w:t>Possible</w:t>
            </w:r>
          </w:p>
        </w:tc>
        <w:tc>
          <w:tcPr>
            <w:tcW w:w="1605" w:type="dxa"/>
            <w:gridSpan w:val="2"/>
          </w:tcPr>
          <w:p w:rsidR="00B90AE0" w:rsidRPr="0067301F" w:rsidRDefault="00491BD1" w:rsidP="0067301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7301F">
              <w:rPr>
                <w:rFonts w:ascii="Arial" w:hAnsi="Arial" w:cs="Arial"/>
                <w:w w:val="105"/>
                <w:sz w:val="20"/>
                <w:szCs w:val="20"/>
              </w:rPr>
              <w:t>Likely</w:t>
            </w:r>
          </w:p>
        </w:tc>
      </w:tr>
      <w:tr w:rsidR="00B90AE0">
        <w:trPr>
          <w:trHeight w:val="257"/>
        </w:trPr>
        <w:tc>
          <w:tcPr>
            <w:tcW w:w="2794" w:type="dxa"/>
            <w:vMerge w:val="restart"/>
          </w:tcPr>
          <w:p w:rsidR="00B90AE0" w:rsidRPr="0067301F" w:rsidRDefault="00491BD1" w:rsidP="00B51A5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67301F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Consequence of </w:t>
            </w:r>
            <w:r w:rsidRPr="0067301F">
              <w:rPr>
                <w:rFonts w:ascii="Arial" w:hAnsi="Arial" w:cs="Arial"/>
                <w:b/>
                <w:sz w:val="20"/>
                <w:szCs w:val="20"/>
              </w:rPr>
              <w:t>exposure/release</w:t>
            </w:r>
          </w:p>
        </w:tc>
        <w:tc>
          <w:tcPr>
            <w:tcW w:w="1196" w:type="dxa"/>
          </w:tcPr>
          <w:p w:rsidR="00B90AE0" w:rsidRPr="0067301F" w:rsidRDefault="00491BD1" w:rsidP="00B51A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7301F">
              <w:rPr>
                <w:rFonts w:ascii="Arial" w:hAnsi="Arial" w:cs="Arial"/>
                <w:w w:val="105"/>
                <w:sz w:val="20"/>
                <w:szCs w:val="20"/>
              </w:rPr>
              <w:t>Severe</w:t>
            </w:r>
          </w:p>
        </w:tc>
        <w:tc>
          <w:tcPr>
            <w:tcW w:w="2132" w:type="dxa"/>
            <w:gridSpan w:val="2"/>
            <w:shd w:val="clear" w:color="auto" w:fill="FFFF00"/>
          </w:tcPr>
          <w:p w:rsidR="00B90AE0" w:rsidRPr="0067301F" w:rsidRDefault="00491BD1" w:rsidP="00B51A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7301F">
              <w:rPr>
                <w:rFonts w:ascii="Arial" w:hAnsi="Arial" w:cs="Arial"/>
                <w:w w:val="105"/>
                <w:sz w:val="20"/>
                <w:szCs w:val="20"/>
              </w:rPr>
              <w:t>Medium</w:t>
            </w:r>
          </w:p>
        </w:tc>
        <w:tc>
          <w:tcPr>
            <w:tcW w:w="2000" w:type="dxa"/>
            <w:gridSpan w:val="3"/>
            <w:shd w:val="clear" w:color="auto" w:fill="FFBF00"/>
          </w:tcPr>
          <w:p w:rsidR="00B90AE0" w:rsidRPr="0067301F" w:rsidRDefault="00491BD1" w:rsidP="00B51A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7301F">
              <w:rPr>
                <w:rFonts w:ascii="Arial" w:hAnsi="Arial" w:cs="Arial"/>
                <w:w w:val="105"/>
                <w:sz w:val="20"/>
                <w:szCs w:val="20"/>
              </w:rPr>
              <w:t>High</w:t>
            </w:r>
          </w:p>
        </w:tc>
        <w:tc>
          <w:tcPr>
            <w:tcW w:w="1605" w:type="dxa"/>
            <w:gridSpan w:val="2"/>
            <w:shd w:val="clear" w:color="auto" w:fill="FF0000"/>
          </w:tcPr>
          <w:p w:rsidR="00B90AE0" w:rsidRPr="0067301F" w:rsidRDefault="00491BD1" w:rsidP="0067301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7301F">
              <w:rPr>
                <w:rFonts w:ascii="Arial" w:hAnsi="Arial" w:cs="Arial"/>
                <w:w w:val="105"/>
                <w:sz w:val="20"/>
                <w:szCs w:val="20"/>
              </w:rPr>
              <w:t>Very high</w:t>
            </w:r>
          </w:p>
        </w:tc>
      </w:tr>
      <w:tr w:rsidR="00B90AE0">
        <w:trPr>
          <w:trHeight w:val="258"/>
        </w:trPr>
        <w:tc>
          <w:tcPr>
            <w:tcW w:w="2794" w:type="dxa"/>
            <w:vMerge/>
            <w:tcBorders>
              <w:top w:val="nil"/>
            </w:tcBorders>
          </w:tcPr>
          <w:p w:rsidR="00B90AE0" w:rsidRPr="0067301F" w:rsidRDefault="00B90AE0" w:rsidP="00B51A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B90AE0" w:rsidRPr="0067301F" w:rsidRDefault="00491BD1" w:rsidP="00B51A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7301F">
              <w:rPr>
                <w:rFonts w:ascii="Arial" w:hAnsi="Arial" w:cs="Arial"/>
                <w:w w:val="105"/>
                <w:sz w:val="20"/>
                <w:szCs w:val="20"/>
              </w:rPr>
              <w:t>Moderate</w:t>
            </w:r>
          </w:p>
        </w:tc>
        <w:tc>
          <w:tcPr>
            <w:tcW w:w="2132" w:type="dxa"/>
            <w:gridSpan w:val="2"/>
            <w:shd w:val="clear" w:color="auto" w:fill="91CF50"/>
          </w:tcPr>
          <w:p w:rsidR="00B90AE0" w:rsidRPr="0067301F" w:rsidRDefault="00491BD1" w:rsidP="00B51A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7301F">
              <w:rPr>
                <w:rFonts w:ascii="Arial" w:hAnsi="Arial" w:cs="Arial"/>
                <w:w w:val="105"/>
                <w:sz w:val="20"/>
                <w:szCs w:val="20"/>
              </w:rPr>
              <w:t>Low</w:t>
            </w:r>
          </w:p>
        </w:tc>
        <w:tc>
          <w:tcPr>
            <w:tcW w:w="2000" w:type="dxa"/>
            <w:gridSpan w:val="3"/>
            <w:shd w:val="clear" w:color="auto" w:fill="FFFF00"/>
          </w:tcPr>
          <w:p w:rsidR="00B90AE0" w:rsidRPr="0067301F" w:rsidRDefault="00491BD1" w:rsidP="00B51A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7301F">
              <w:rPr>
                <w:rFonts w:ascii="Arial" w:hAnsi="Arial" w:cs="Arial"/>
                <w:w w:val="105"/>
                <w:sz w:val="20"/>
                <w:szCs w:val="20"/>
              </w:rPr>
              <w:t>Medium</w:t>
            </w:r>
          </w:p>
        </w:tc>
        <w:tc>
          <w:tcPr>
            <w:tcW w:w="1605" w:type="dxa"/>
            <w:gridSpan w:val="2"/>
            <w:shd w:val="clear" w:color="auto" w:fill="FFBF00"/>
          </w:tcPr>
          <w:p w:rsidR="00B90AE0" w:rsidRPr="0067301F" w:rsidRDefault="00491BD1" w:rsidP="0067301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7301F">
              <w:rPr>
                <w:rFonts w:ascii="Arial" w:hAnsi="Arial" w:cs="Arial"/>
                <w:w w:val="105"/>
                <w:sz w:val="20"/>
                <w:szCs w:val="20"/>
              </w:rPr>
              <w:t>High</w:t>
            </w:r>
          </w:p>
        </w:tc>
      </w:tr>
      <w:tr w:rsidR="00B90AE0">
        <w:trPr>
          <w:trHeight w:val="257"/>
        </w:trPr>
        <w:tc>
          <w:tcPr>
            <w:tcW w:w="2794" w:type="dxa"/>
            <w:vMerge/>
            <w:tcBorders>
              <w:top w:val="nil"/>
            </w:tcBorders>
          </w:tcPr>
          <w:p w:rsidR="00B90AE0" w:rsidRPr="0067301F" w:rsidRDefault="00B90AE0" w:rsidP="00B51A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B90AE0" w:rsidRPr="0067301F" w:rsidRDefault="00491BD1" w:rsidP="00B51A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7301F">
              <w:rPr>
                <w:rFonts w:ascii="Arial" w:hAnsi="Arial" w:cs="Arial"/>
                <w:w w:val="105"/>
                <w:sz w:val="20"/>
                <w:szCs w:val="20"/>
              </w:rPr>
              <w:t>Negligible</w:t>
            </w:r>
          </w:p>
        </w:tc>
        <w:tc>
          <w:tcPr>
            <w:tcW w:w="2132" w:type="dxa"/>
            <w:gridSpan w:val="2"/>
            <w:shd w:val="clear" w:color="auto" w:fill="00AF50"/>
          </w:tcPr>
          <w:p w:rsidR="00B90AE0" w:rsidRPr="0067301F" w:rsidRDefault="00491BD1" w:rsidP="00B51A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7301F">
              <w:rPr>
                <w:rFonts w:ascii="Arial" w:hAnsi="Arial" w:cs="Arial"/>
                <w:w w:val="105"/>
                <w:sz w:val="20"/>
                <w:szCs w:val="20"/>
              </w:rPr>
              <w:t>Very low</w:t>
            </w:r>
          </w:p>
        </w:tc>
        <w:tc>
          <w:tcPr>
            <w:tcW w:w="2000" w:type="dxa"/>
            <w:gridSpan w:val="3"/>
            <w:shd w:val="clear" w:color="auto" w:fill="91CF50"/>
          </w:tcPr>
          <w:p w:rsidR="00B90AE0" w:rsidRPr="0067301F" w:rsidRDefault="00491BD1" w:rsidP="00B51A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7301F">
              <w:rPr>
                <w:rFonts w:ascii="Arial" w:hAnsi="Arial" w:cs="Arial"/>
                <w:w w:val="105"/>
                <w:sz w:val="20"/>
                <w:szCs w:val="20"/>
              </w:rPr>
              <w:t>Low</w:t>
            </w:r>
          </w:p>
        </w:tc>
        <w:tc>
          <w:tcPr>
            <w:tcW w:w="1605" w:type="dxa"/>
            <w:gridSpan w:val="2"/>
            <w:shd w:val="clear" w:color="auto" w:fill="FFFF00"/>
          </w:tcPr>
          <w:p w:rsidR="00B90AE0" w:rsidRPr="0067301F" w:rsidRDefault="00491BD1" w:rsidP="0067301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7301F">
              <w:rPr>
                <w:rFonts w:ascii="Arial" w:hAnsi="Arial" w:cs="Arial"/>
                <w:w w:val="105"/>
                <w:sz w:val="20"/>
                <w:szCs w:val="20"/>
              </w:rPr>
              <w:t>Medium</w:t>
            </w:r>
          </w:p>
        </w:tc>
      </w:tr>
      <w:tr w:rsidR="00B90AE0">
        <w:trPr>
          <w:trHeight w:val="865"/>
        </w:trPr>
        <w:tc>
          <w:tcPr>
            <w:tcW w:w="3990" w:type="dxa"/>
            <w:gridSpan w:val="2"/>
          </w:tcPr>
          <w:p w:rsidR="00B90AE0" w:rsidRPr="0067301F" w:rsidRDefault="00491BD1" w:rsidP="00B51A5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67301F">
              <w:rPr>
                <w:rFonts w:ascii="Arial" w:hAnsi="Arial" w:cs="Arial"/>
                <w:b/>
                <w:w w:val="105"/>
                <w:sz w:val="20"/>
                <w:szCs w:val="20"/>
              </w:rPr>
              <w:t>Laboratory activity/procedure</w:t>
            </w:r>
          </w:p>
        </w:tc>
        <w:tc>
          <w:tcPr>
            <w:tcW w:w="2132" w:type="dxa"/>
            <w:gridSpan w:val="2"/>
          </w:tcPr>
          <w:p w:rsidR="00B90AE0" w:rsidRPr="0067301F" w:rsidRDefault="00491BD1" w:rsidP="00B51A5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67301F">
              <w:rPr>
                <w:rFonts w:ascii="Arial" w:hAnsi="Arial" w:cs="Arial"/>
                <w:b/>
                <w:w w:val="105"/>
                <w:sz w:val="20"/>
                <w:szCs w:val="20"/>
              </w:rPr>
              <w:t>Initial risk</w:t>
            </w:r>
          </w:p>
          <w:p w:rsidR="00B90AE0" w:rsidRPr="0067301F" w:rsidRDefault="00491BD1" w:rsidP="00B51A5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67301F">
              <w:rPr>
                <w:rFonts w:ascii="Arial" w:hAnsi="Arial" w:cs="Arial"/>
                <w:b/>
                <w:w w:val="105"/>
                <w:sz w:val="20"/>
                <w:szCs w:val="20"/>
              </w:rPr>
              <w:t>(very low, low, medium, high, very high)</w:t>
            </w:r>
          </w:p>
        </w:tc>
        <w:tc>
          <w:tcPr>
            <w:tcW w:w="2000" w:type="dxa"/>
            <w:gridSpan w:val="3"/>
          </w:tcPr>
          <w:p w:rsidR="00B90AE0" w:rsidRPr="0067301F" w:rsidRDefault="00491BD1" w:rsidP="00B51A5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67301F">
              <w:rPr>
                <w:rFonts w:ascii="Arial" w:hAnsi="Arial" w:cs="Arial"/>
                <w:b/>
                <w:w w:val="105"/>
                <w:sz w:val="20"/>
                <w:szCs w:val="20"/>
              </w:rPr>
              <w:t>Is the initial risk above the</w:t>
            </w:r>
            <w:r w:rsidRPr="0067301F">
              <w:rPr>
                <w:rFonts w:ascii="Arial" w:hAnsi="Arial" w:cs="Arial"/>
                <w:b/>
                <w:spacing w:val="-26"/>
                <w:w w:val="105"/>
                <w:sz w:val="20"/>
                <w:szCs w:val="20"/>
              </w:rPr>
              <w:t xml:space="preserve"> </w:t>
            </w:r>
            <w:r w:rsidRPr="0067301F">
              <w:rPr>
                <w:rFonts w:ascii="Arial" w:hAnsi="Arial" w:cs="Arial"/>
                <w:b/>
                <w:w w:val="105"/>
                <w:sz w:val="20"/>
                <w:szCs w:val="20"/>
              </w:rPr>
              <w:t>tolerance level?</w:t>
            </w:r>
          </w:p>
          <w:p w:rsidR="00B90AE0" w:rsidRPr="0067301F" w:rsidRDefault="00491BD1" w:rsidP="00B51A5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67301F">
              <w:rPr>
                <w:rFonts w:ascii="Arial" w:hAnsi="Arial" w:cs="Arial"/>
                <w:b/>
                <w:w w:val="105"/>
                <w:sz w:val="20"/>
                <w:szCs w:val="20"/>
              </w:rPr>
              <w:t>(yes/no)</w:t>
            </w:r>
          </w:p>
        </w:tc>
        <w:tc>
          <w:tcPr>
            <w:tcW w:w="1605" w:type="dxa"/>
            <w:gridSpan w:val="2"/>
          </w:tcPr>
          <w:p w:rsidR="00B90AE0" w:rsidRPr="0067301F" w:rsidRDefault="00491BD1" w:rsidP="0067301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67301F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Priority </w:t>
            </w:r>
            <w:r w:rsidRPr="0067301F">
              <w:rPr>
                <w:rFonts w:ascii="Arial" w:hAnsi="Arial" w:cs="Arial"/>
                <w:b/>
                <w:sz w:val="20"/>
                <w:szCs w:val="20"/>
              </w:rPr>
              <w:t>(high/medium/lo</w:t>
            </w:r>
            <w:r w:rsidRPr="0067301F">
              <w:rPr>
                <w:rFonts w:ascii="Arial" w:hAnsi="Arial" w:cs="Arial"/>
                <w:b/>
                <w:w w:val="105"/>
                <w:sz w:val="20"/>
                <w:szCs w:val="20"/>
              </w:rPr>
              <w:t>w)</w:t>
            </w:r>
          </w:p>
        </w:tc>
      </w:tr>
      <w:tr w:rsidR="00B90AE0">
        <w:trPr>
          <w:trHeight w:val="258"/>
        </w:trPr>
        <w:tc>
          <w:tcPr>
            <w:tcW w:w="3990" w:type="dxa"/>
            <w:gridSpan w:val="2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132" w:type="dxa"/>
            <w:gridSpan w:val="2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000" w:type="dxa"/>
            <w:gridSpan w:val="3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605" w:type="dxa"/>
            <w:gridSpan w:val="2"/>
          </w:tcPr>
          <w:p w:rsidR="00B90AE0" w:rsidRDefault="00B90AE0">
            <w:pPr>
              <w:pStyle w:val="TableParagraph"/>
              <w:rPr>
                <w:sz w:val="18"/>
              </w:rPr>
            </w:pPr>
          </w:p>
        </w:tc>
      </w:tr>
      <w:tr w:rsidR="00B90AE0">
        <w:trPr>
          <w:trHeight w:val="261"/>
        </w:trPr>
        <w:tc>
          <w:tcPr>
            <w:tcW w:w="3990" w:type="dxa"/>
            <w:gridSpan w:val="2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132" w:type="dxa"/>
            <w:gridSpan w:val="2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000" w:type="dxa"/>
            <w:gridSpan w:val="3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605" w:type="dxa"/>
            <w:gridSpan w:val="2"/>
          </w:tcPr>
          <w:p w:rsidR="00B90AE0" w:rsidRDefault="00B90AE0">
            <w:pPr>
              <w:pStyle w:val="TableParagraph"/>
              <w:rPr>
                <w:sz w:val="18"/>
              </w:rPr>
            </w:pPr>
          </w:p>
        </w:tc>
      </w:tr>
      <w:tr w:rsidR="00B90AE0">
        <w:trPr>
          <w:trHeight w:val="257"/>
        </w:trPr>
        <w:tc>
          <w:tcPr>
            <w:tcW w:w="3990" w:type="dxa"/>
            <w:gridSpan w:val="2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132" w:type="dxa"/>
            <w:gridSpan w:val="2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000" w:type="dxa"/>
            <w:gridSpan w:val="3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605" w:type="dxa"/>
            <w:gridSpan w:val="2"/>
          </w:tcPr>
          <w:p w:rsidR="00B90AE0" w:rsidRDefault="00B90AE0">
            <w:pPr>
              <w:pStyle w:val="TableParagraph"/>
              <w:rPr>
                <w:sz w:val="18"/>
              </w:rPr>
            </w:pPr>
          </w:p>
        </w:tc>
      </w:tr>
      <w:tr w:rsidR="00B90AE0">
        <w:trPr>
          <w:trHeight w:val="260"/>
        </w:trPr>
        <w:tc>
          <w:tcPr>
            <w:tcW w:w="3990" w:type="dxa"/>
            <w:gridSpan w:val="2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132" w:type="dxa"/>
            <w:gridSpan w:val="2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000" w:type="dxa"/>
            <w:gridSpan w:val="3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605" w:type="dxa"/>
            <w:gridSpan w:val="2"/>
          </w:tcPr>
          <w:p w:rsidR="00B90AE0" w:rsidRDefault="00B90AE0">
            <w:pPr>
              <w:pStyle w:val="TableParagraph"/>
              <w:rPr>
                <w:sz w:val="18"/>
              </w:rPr>
            </w:pPr>
          </w:p>
        </w:tc>
      </w:tr>
      <w:tr w:rsidR="00B90AE0">
        <w:trPr>
          <w:trHeight w:val="261"/>
        </w:trPr>
        <w:tc>
          <w:tcPr>
            <w:tcW w:w="3990" w:type="dxa"/>
            <w:gridSpan w:val="2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132" w:type="dxa"/>
            <w:gridSpan w:val="2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000" w:type="dxa"/>
            <w:gridSpan w:val="3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605" w:type="dxa"/>
            <w:gridSpan w:val="2"/>
          </w:tcPr>
          <w:p w:rsidR="00B90AE0" w:rsidRDefault="00B90AE0">
            <w:pPr>
              <w:pStyle w:val="TableParagraph"/>
              <w:rPr>
                <w:sz w:val="18"/>
              </w:rPr>
            </w:pPr>
          </w:p>
        </w:tc>
      </w:tr>
      <w:tr w:rsidR="00B90AE0">
        <w:trPr>
          <w:trHeight w:val="681"/>
        </w:trPr>
        <w:tc>
          <w:tcPr>
            <w:tcW w:w="3990" w:type="dxa"/>
            <w:gridSpan w:val="2"/>
          </w:tcPr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sz w:val="24"/>
              </w:rPr>
            </w:pPr>
            <w:r w:rsidRPr="00B51A51">
              <w:rPr>
                <w:rFonts w:ascii="Arial" w:hAnsi="Arial" w:cs="Arial"/>
                <w:w w:val="105"/>
                <w:sz w:val="24"/>
              </w:rPr>
              <w:t xml:space="preserve">Select the overall </w:t>
            </w:r>
            <w:r w:rsidRPr="00B51A51">
              <w:rPr>
                <w:rFonts w:ascii="Arial" w:hAnsi="Arial" w:cs="Arial"/>
                <w:b/>
                <w:w w:val="105"/>
                <w:sz w:val="24"/>
              </w:rPr>
              <w:t xml:space="preserve">initial </w:t>
            </w:r>
            <w:r w:rsidRPr="00B51A51">
              <w:rPr>
                <w:rFonts w:ascii="Arial" w:hAnsi="Arial" w:cs="Arial"/>
                <w:w w:val="105"/>
                <w:sz w:val="24"/>
              </w:rPr>
              <w:t>risk.</w:t>
            </w:r>
          </w:p>
        </w:tc>
        <w:tc>
          <w:tcPr>
            <w:tcW w:w="1324" w:type="dxa"/>
            <w:shd w:val="clear" w:color="auto" w:fill="00AF50"/>
          </w:tcPr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sz w:val="24"/>
              </w:rPr>
            </w:pPr>
            <w:r w:rsidRPr="00B51A51">
              <w:rPr>
                <w:rFonts w:ascii="Segoe UI Symbol" w:hAnsi="Segoe UI Symbol" w:cs="Segoe UI Symbol"/>
                <w:w w:val="103"/>
                <w:sz w:val="24"/>
              </w:rPr>
              <w:t>☐</w:t>
            </w:r>
          </w:p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sz w:val="24"/>
              </w:rPr>
            </w:pPr>
            <w:r w:rsidRPr="00B51A51">
              <w:rPr>
                <w:rFonts w:ascii="Arial" w:hAnsi="Arial" w:cs="Arial"/>
                <w:sz w:val="24"/>
              </w:rPr>
              <w:t>Very low</w:t>
            </w:r>
          </w:p>
        </w:tc>
        <w:tc>
          <w:tcPr>
            <w:tcW w:w="1156" w:type="dxa"/>
            <w:gridSpan w:val="2"/>
            <w:shd w:val="clear" w:color="auto" w:fill="91CF50"/>
          </w:tcPr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sz w:val="24"/>
              </w:rPr>
            </w:pPr>
            <w:r w:rsidRPr="00B51A51">
              <w:rPr>
                <w:rFonts w:ascii="Segoe UI Symbol" w:hAnsi="Segoe UI Symbol" w:cs="Segoe UI Symbol"/>
                <w:w w:val="103"/>
                <w:sz w:val="24"/>
              </w:rPr>
              <w:t>☐</w:t>
            </w:r>
          </w:p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sz w:val="24"/>
              </w:rPr>
            </w:pPr>
            <w:r w:rsidRPr="00B51A51">
              <w:rPr>
                <w:rFonts w:ascii="Arial" w:hAnsi="Arial" w:cs="Arial"/>
                <w:sz w:val="24"/>
              </w:rPr>
              <w:t>Low</w:t>
            </w:r>
          </w:p>
        </w:tc>
        <w:tc>
          <w:tcPr>
            <w:tcW w:w="1157" w:type="dxa"/>
            <w:shd w:val="clear" w:color="auto" w:fill="FFFF00"/>
          </w:tcPr>
          <w:p w:rsidR="00B90AE0" w:rsidRPr="00DB7A3B" w:rsidRDefault="00491BD1" w:rsidP="00597B5E">
            <w:pPr>
              <w:pStyle w:val="NoSpacing"/>
              <w:rPr>
                <w:rFonts w:ascii="Arial" w:hAnsi="Arial" w:cs="Arial"/>
                <w:sz w:val="24"/>
              </w:rPr>
            </w:pPr>
            <w:r w:rsidRPr="00DB7A3B">
              <w:rPr>
                <w:rFonts w:ascii="Segoe UI Symbol" w:hAnsi="Segoe UI Symbol" w:cs="Segoe UI Symbol"/>
                <w:w w:val="103"/>
                <w:sz w:val="24"/>
              </w:rPr>
              <w:t>☐</w:t>
            </w:r>
          </w:p>
          <w:p w:rsidR="00B90AE0" w:rsidRPr="00DB7A3B" w:rsidRDefault="00491BD1" w:rsidP="00597B5E">
            <w:pPr>
              <w:pStyle w:val="NoSpacing"/>
              <w:rPr>
                <w:rFonts w:ascii="Arial" w:hAnsi="Arial" w:cs="Arial"/>
                <w:sz w:val="24"/>
              </w:rPr>
            </w:pPr>
            <w:r w:rsidRPr="00DB7A3B">
              <w:rPr>
                <w:rFonts w:ascii="Arial" w:hAnsi="Arial" w:cs="Arial"/>
                <w:sz w:val="24"/>
              </w:rPr>
              <w:t>Medium</w:t>
            </w:r>
          </w:p>
        </w:tc>
        <w:tc>
          <w:tcPr>
            <w:tcW w:w="1157" w:type="dxa"/>
            <w:gridSpan w:val="2"/>
            <w:shd w:val="clear" w:color="auto" w:fill="FFBF00"/>
          </w:tcPr>
          <w:p w:rsidR="00B90AE0" w:rsidRPr="00DB7A3B" w:rsidRDefault="00491BD1" w:rsidP="00597B5E">
            <w:pPr>
              <w:pStyle w:val="NoSpacing"/>
              <w:rPr>
                <w:rFonts w:ascii="Arial" w:hAnsi="Arial" w:cs="Arial"/>
                <w:sz w:val="24"/>
              </w:rPr>
            </w:pPr>
            <w:r w:rsidRPr="00DB7A3B">
              <w:rPr>
                <w:rFonts w:ascii="Segoe UI Symbol" w:hAnsi="Segoe UI Symbol" w:cs="Segoe UI Symbol"/>
                <w:w w:val="103"/>
                <w:sz w:val="24"/>
              </w:rPr>
              <w:t>☐</w:t>
            </w:r>
          </w:p>
          <w:p w:rsidR="00B90AE0" w:rsidRPr="00DB7A3B" w:rsidRDefault="00491BD1" w:rsidP="00597B5E">
            <w:pPr>
              <w:pStyle w:val="NoSpacing"/>
              <w:rPr>
                <w:rFonts w:ascii="Arial" w:hAnsi="Arial" w:cs="Arial"/>
                <w:sz w:val="24"/>
              </w:rPr>
            </w:pPr>
            <w:r w:rsidRPr="00DB7A3B">
              <w:rPr>
                <w:rFonts w:ascii="Arial" w:hAnsi="Arial" w:cs="Arial"/>
                <w:sz w:val="24"/>
              </w:rPr>
              <w:t>High</w:t>
            </w:r>
          </w:p>
        </w:tc>
        <w:tc>
          <w:tcPr>
            <w:tcW w:w="943" w:type="dxa"/>
            <w:shd w:val="clear" w:color="auto" w:fill="FF0000"/>
          </w:tcPr>
          <w:p w:rsidR="00B90AE0" w:rsidRPr="00DB7A3B" w:rsidRDefault="00491BD1" w:rsidP="00597B5E">
            <w:pPr>
              <w:pStyle w:val="NoSpacing"/>
              <w:rPr>
                <w:rFonts w:ascii="Arial" w:hAnsi="Arial" w:cs="Arial"/>
                <w:sz w:val="24"/>
              </w:rPr>
            </w:pPr>
            <w:r w:rsidRPr="00DB7A3B">
              <w:rPr>
                <w:rFonts w:ascii="Segoe UI Symbol" w:hAnsi="Segoe UI Symbol" w:cs="Segoe UI Symbol"/>
                <w:w w:val="103"/>
                <w:sz w:val="24"/>
              </w:rPr>
              <w:t>☐</w:t>
            </w:r>
          </w:p>
          <w:p w:rsidR="00B90AE0" w:rsidRPr="00DB7A3B" w:rsidRDefault="00491BD1" w:rsidP="00597B5E">
            <w:pPr>
              <w:pStyle w:val="NoSpacing"/>
              <w:rPr>
                <w:rFonts w:ascii="Arial" w:hAnsi="Arial" w:cs="Arial"/>
                <w:sz w:val="24"/>
              </w:rPr>
            </w:pPr>
            <w:r w:rsidRPr="00DB7A3B">
              <w:rPr>
                <w:rFonts w:ascii="Arial" w:hAnsi="Arial" w:cs="Arial"/>
                <w:sz w:val="24"/>
              </w:rPr>
              <w:t>Very high</w:t>
            </w:r>
          </w:p>
        </w:tc>
      </w:tr>
      <w:tr w:rsidR="00B90AE0">
        <w:trPr>
          <w:trHeight w:val="429"/>
        </w:trPr>
        <w:tc>
          <w:tcPr>
            <w:tcW w:w="3990" w:type="dxa"/>
            <w:gridSpan w:val="2"/>
          </w:tcPr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sz w:val="24"/>
              </w:rPr>
            </w:pPr>
            <w:r w:rsidRPr="00B51A51">
              <w:rPr>
                <w:rFonts w:ascii="Arial" w:hAnsi="Arial" w:cs="Arial"/>
                <w:w w:val="105"/>
                <w:sz w:val="24"/>
              </w:rPr>
              <w:t>Should work proceed without additional risk control measures?</w:t>
            </w:r>
            <w:r w:rsidR="0067301F">
              <w:rPr>
                <w:rFonts w:ascii="Arial" w:hAnsi="Arial" w:cs="Arial"/>
                <w:w w:val="105"/>
                <w:sz w:val="24"/>
              </w:rPr>
              <w:t xml:space="preserve"> Please circle</w:t>
            </w:r>
          </w:p>
        </w:tc>
        <w:tc>
          <w:tcPr>
            <w:tcW w:w="5737" w:type="dxa"/>
            <w:gridSpan w:val="7"/>
          </w:tcPr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sz w:val="24"/>
              </w:rPr>
            </w:pPr>
            <w:r w:rsidRPr="00B51A51">
              <w:rPr>
                <w:rFonts w:ascii="Arial" w:hAnsi="Arial" w:cs="Arial"/>
                <w:w w:val="105"/>
                <w:sz w:val="24"/>
              </w:rPr>
              <w:t>Yes</w:t>
            </w:r>
            <w:r w:rsidRPr="00B51A51">
              <w:rPr>
                <w:rFonts w:ascii="Arial" w:hAnsi="Arial" w:cs="Arial"/>
                <w:w w:val="105"/>
                <w:sz w:val="24"/>
              </w:rPr>
              <w:tab/>
              <w:t>No</w:t>
            </w:r>
          </w:p>
        </w:tc>
      </w:tr>
    </w:tbl>
    <w:p w:rsidR="00B90AE0" w:rsidRDefault="00B90AE0">
      <w:pPr>
        <w:pStyle w:val="BodyText"/>
        <w:rPr>
          <w:b/>
          <w:sz w:val="20"/>
        </w:rPr>
      </w:pPr>
    </w:p>
    <w:p w:rsidR="00E23B5E" w:rsidRDefault="00E23B5E">
      <w:pPr>
        <w:pStyle w:val="BodyText"/>
        <w:rPr>
          <w:b/>
          <w:sz w:val="20"/>
        </w:rPr>
      </w:pPr>
    </w:p>
    <w:p w:rsidR="00E23B5E" w:rsidRDefault="00E23B5E">
      <w:pPr>
        <w:pStyle w:val="BodyText"/>
        <w:rPr>
          <w:b/>
          <w:sz w:val="20"/>
        </w:rPr>
      </w:pPr>
    </w:p>
    <w:p w:rsidR="00E23B5E" w:rsidRDefault="00E23B5E">
      <w:pPr>
        <w:pStyle w:val="BodyText"/>
        <w:rPr>
          <w:b/>
          <w:sz w:val="20"/>
        </w:rPr>
      </w:pPr>
    </w:p>
    <w:p w:rsidR="00E23B5E" w:rsidRDefault="00E23B5E">
      <w:pPr>
        <w:pStyle w:val="BodyText"/>
        <w:rPr>
          <w:b/>
          <w:sz w:val="20"/>
        </w:rPr>
      </w:pPr>
    </w:p>
    <w:p w:rsidR="00B90AE0" w:rsidRDefault="00B90AE0">
      <w:pPr>
        <w:pStyle w:val="BodyText"/>
        <w:rPr>
          <w:b/>
          <w:sz w:val="20"/>
        </w:rPr>
      </w:pPr>
    </w:p>
    <w:p w:rsidR="00B90AE0" w:rsidRDefault="00B90AE0">
      <w:pPr>
        <w:pStyle w:val="BodyText"/>
        <w:spacing w:before="9"/>
        <w:rPr>
          <w:b/>
        </w:rPr>
      </w:pPr>
    </w:p>
    <w:p w:rsidR="00B90AE0" w:rsidRPr="00B51A51" w:rsidRDefault="009C6B99" w:rsidP="00B51A51">
      <w:pPr>
        <w:pStyle w:val="BodyText"/>
        <w:ind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3.0 </w:t>
      </w:r>
      <w:r w:rsidR="00B51A51" w:rsidRPr="00B51A51">
        <w:rPr>
          <w:rFonts w:ascii="Arial" w:hAnsi="Arial" w:cs="Arial"/>
          <w:b/>
          <w:sz w:val="24"/>
        </w:rPr>
        <w:t>Risk control Strategy</w:t>
      </w:r>
    </w:p>
    <w:p w:rsidR="00B90AE0" w:rsidRPr="00E23B5E" w:rsidRDefault="00B90AE0" w:rsidP="00E23B5E">
      <w:pPr>
        <w:pStyle w:val="BodyText"/>
        <w:rPr>
          <w:b/>
          <w:sz w:val="24"/>
          <w:szCs w:val="24"/>
        </w:rPr>
      </w:pP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5462"/>
      </w:tblGrid>
      <w:tr w:rsidR="00B90AE0">
        <w:trPr>
          <w:trHeight w:val="429"/>
        </w:trPr>
        <w:tc>
          <w:tcPr>
            <w:tcW w:w="9856" w:type="dxa"/>
            <w:gridSpan w:val="2"/>
            <w:shd w:val="clear" w:color="auto" w:fill="D8D8D8"/>
          </w:tcPr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sz w:val="24"/>
              </w:rPr>
            </w:pPr>
            <w:r w:rsidRPr="00B51A51">
              <w:rPr>
                <w:rFonts w:ascii="Arial" w:hAnsi="Arial" w:cs="Arial"/>
                <w:b/>
                <w:w w:val="105"/>
                <w:sz w:val="24"/>
              </w:rPr>
              <w:t xml:space="preserve">Instructions: </w:t>
            </w:r>
            <w:r w:rsidRPr="00B51A51">
              <w:rPr>
                <w:rFonts w:ascii="Arial" w:hAnsi="Arial" w:cs="Arial"/>
                <w:w w:val="105"/>
                <w:sz w:val="24"/>
              </w:rPr>
              <w:t>List any requirements that have been prescribed by international and national regulations, legislation, guidelines, policies, and strategies on biosafety and biosecurity.</w:t>
            </w:r>
          </w:p>
        </w:tc>
      </w:tr>
      <w:tr w:rsidR="00B90AE0">
        <w:trPr>
          <w:trHeight w:val="432"/>
        </w:trPr>
        <w:tc>
          <w:tcPr>
            <w:tcW w:w="4394" w:type="dxa"/>
          </w:tcPr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sz w:val="24"/>
              </w:rPr>
            </w:pPr>
            <w:r w:rsidRPr="00B51A51">
              <w:rPr>
                <w:rFonts w:ascii="Arial" w:hAnsi="Arial" w:cs="Arial"/>
                <w:w w:val="105"/>
                <w:sz w:val="24"/>
              </w:rPr>
              <w:t>Describe the measures required by national legislation or regulations (if any).</w:t>
            </w:r>
          </w:p>
        </w:tc>
        <w:tc>
          <w:tcPr>
            <w:tcW w:w="5462" w:type="dxa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51A51" w:rsidTr="00B51A51">
        <w:trPr>
          <w:trHeight w:val="320"/>
        </w:trPr>
        <w:tc>
          <w:tcPr>
            <w:tcW w:w="4394" w:type="dxa"/>
          </w:tcPr>
          <w:p w:rsidR="00B51A51" w:rsidRPr="00B51A51" w:rsidRDefault="00B51A51" w:rsidP="00B51A51">
            <w:pPr>
              <w:pStyle w:val="NoSpacing"/>
              <w:rPr>
                <w:rFonts w:ascii="Arial" w:hAnsi="Arial" w:cs="Arial"/>
                <w:w w:val="105"/>
                <w:sz w:val="24"/>
              </w:rPr>
            </w:pPr>
          </w:p>
        </w:tc>
        <w:tc>
          <w:tcPr>
            <w:tcW w:w="5462" w:type="dxa"/>
          </w:tcPr>
          <w:p w:rsidR="00B51A51" w:rsidRPr="00B51A51" w:rsidRDefault="00B51A51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90AE0">
        <w:trPr>
          <w:trHeight w:val="429"/>
        </w:trPr>
        <w:tc>
          <w:tcPr>
            <w:tcW w:w="4394" w:type="dxa"/>
          </w:tcPr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sz w:val="24"/>
              </w:rPr>
            </w:pPr>
            <w:r w:rsidRPr="00B51A51">
              <w:rPr>
                <w:rFonts w:ascii="Arial" w:hAnsi="Arial" w:cs="Arial"/>
                <w:w w:val="105"/>
                <w:sz w:val="24"/>
              </w:rPr>
              <w:t>Describe the measures advised by guidelines, policies and strategies (if any).</w:t>
            </w:r>
          </w:p>
        </w:tc>
        <w:tc>
          <w:tcPr>
            <w:tcW w:w="5462" w:type="dxa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0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5462"/>
      </w:tblGrid>
      <w:tr w:rsidR="00B51A51" w:rsidTr="00B51A51">
        <w:trPr>
          <w:trHeight w:val="432"/>
        </w:trPr>
        <w:tc>
          <w:tcPr>
            <w:tcW w:w="9856" w:type="dxa"/>
            <w:gridSpan w:val="2"/>
            <w:shd w:val="clear" w:color="auto" w:fill="D8D8D8"/>
          </w:tcPr>
          <w:p w:rsidR="00B51A51" w:rsidRPr="00B51A51" w:rsidRDefault="00B51A51" w:rsidP="00B51A5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51A51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Instructions: </w:t>
            </w:r>
            <w:r w:rsidRPr="00B51A51">
              <w:rPr>
                <w:rFonts w:ascii="Arial" w:hAnsi="Arial" w:cs="Arial"/>
                <w:w w:val="105"/>
                <w:sz w:val="24"/>
                <w:szCs w:val="24"/>
              </w:rPr>
              <w:t>Describe the resources available for risk control and consider their applicability, availability, and sustainability in the local context, including management support.</w:t>
            </w:r>
          </w:p>
        </w:tc>
      </w:tr>
      <w:tr w:rsidR="00B51A51" w:rsidTr="00B51A51">
        <w:trPr>
          <w:trHeight w:val="432"/>
        </w:trPr>
        <w:tc>
          <w:tcPr>
            <w:tcW w:w="4394" w:type="dxa"/>
          </w:tcPr>
          <w:p w:rsidR="00B51A51" w:rsidRPr="00B51A51" w:rsidRDefault="00B51A51" w:rsidP="00B51A5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51A51">
              <w:rPr>
                <w:rFonts w:ascii="Arial" w:hAnsi="Arial" w:cs="Arial"/>
                <w:w w:val="105"/>
                <w:sz w:val="24"/>
                <w:szCs w:val="24"/>
              </w:rPr>
              <w:t>Are resources sufficient to secure and maintain potential risk control measures?</w:t>
            </w:r>
          </w:p>
        </w:tc>
        <w:tc>
          <w:tcPr>
            <w:tcW w:w="5462" w:type="dxa"/>
          </w:tcPr>
          <w:p w:rsidR="00B51A51" w:rsidRPr="00B51A51" w:rsidRDefault="00B51A51" w:rsidP="00B51A5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51" w:rsidTr="00B51A51">
        <w:trPr>
          <w:trHeight w:val="377"/>
        </w:trPr>
        <w:tc>
          <w:tcPr>
            <w:tcW w:w="4394" w:type="dxa"/>
          </w:tcPr>
          <w:p w:rsidR="00B51A51" w:rsidRPr="00B51A51" w:rsidRDefault="00B51A51" w:rsidP="00B51A51">
            <w:pPr>
              <w:pStyle w:val="NoSpacing"/>
              <w:rPr>
                <w:rFonts w:ascii="Arial" w:hAnsi="Arial" w:cs="Arial"/>
                <w:w w:val="105"/>
                <w:sz w:val="24"/>
                <w:szCs w:val="24"/>
              </w:rPr>
            </w:pPr>
          </w:p>
        </w:tc>
        <w:tc>
          <w:tcPr>
            <w:tcW w:w="5462" w:type="dxa"/>
          </w:tcPr>
          <w:p w:rsidR="00B51A51" w:rsidRPr="00B51A51" w:rsidRDefault="00B51A51" w:rsidP="00B51A5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51" w:rsidTr="00B51A51">
        <w:trPr>
          <w:trHeight w:val="427"/>
        </w:trPr>
        <w:tc>
          <w:tcPr>
            <w:tcW w:w="4394" w:type="dxa"/>
          </w:tcPr>
          <w:p w:rsidR="00B51A51" w:rsidRPr="00B51A51" w:rsidRDefault="00B51A51" w:rsidP="00B51A5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51A51">
              <w:rPr>
                <w:rFonts w:ascii="Arial" w:hAnsi="Arial" w:cs="Arial"/>
                <w:w w:val="105"/>
                <w:sz w:val="24"/>
                <w:szCs w:val="24"/>
              </w:rPr>
              <w:t>What factors exist that may limit or restrict any of the risk control measures?</w:t>
            </w:r>
          </w:p>
        </w:tc>
        <w:tc>
          <w:tcPr>
            <w:tcW w:w="5462" w:type="dxa"/>
          </w:tcPr>
          <w:p w:rsidR="00B51A51" w:rsidRPr="00B51A51" w:rsidRDefault="00B51A51" w:rsidP="00B51A5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51" w:rsidTr="00B51A51">
        <w:trPr>
          <w:trHeight w:val="422"/>
        </w:trPr>
        <w:tc>
          <w:tcPr>
            <w:tcW w:w="4394" w:type="dxa"/>
          </w:tcPr>
          <w:p w:rsidR="00B51A51" w:rsidRPr="00B51A51" w:rsidRDefault="00B51A51" w:rsidP="00B51A51">
            <w:pPr>
              <w:pStyle w:val="NoSpacing"/>
              <w:rPr>
                <w:rFonts w:ascii="Arial" w:hAnsi="Arial" w:cs="Arial"/>
                <w:w w:val="105"/>
                <w:sz w:val="24"/>
                <w:szCs w:val="24"/>
              </w:rPr>
            </w:pPr>
          </w:p>
        </w:tc>
        <w:tc>
          <w:tcPr>
            <w:tcW w:w="5462" w:type="dxa"/>
          </w:tcPr>
          <w:p w:rsidR="00B51A51" w:rsidRPr="00B51A51" w:rsidRDefault="00B51A51" w:rsidP="00B51A5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A51" w:rsidTr="00B51A51">
        <w:trPr>
          <w:trHeight w:val="429"/>
        </w:trPr>
        <w:tc>
          <w:tcPr>
            <w:tcW w:w="4394" w:type="dxa"/>
          </w:tcPr>
          <w:p w:rsidR="00B51A51" w:rsidRPr="00B51A51" w:rsidRDefault="00B51A51" w:rsidP="00B51A5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51A51">
              <w:rPr>
                <w:rFonts w:ascii="Arial" w:hAnsi="Arial" w:cs="Arial"/>
                <w:w w:val="105"/>
                <w:sz w:val="24"/>
                <w:szCs w:val="24"/>
              </w:rPr>
              <w:t>Will work be able to proceed without any of the risk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r w:rsidRPr="00B51A51">
              <w:rPr>
                <w:rFonts w:ascii="Arial" w:hAnsi="Arial" w:cs="Arial"/>
                <w:w w:val="105"/>
                <w:sz w:val="24"/>
                <w:szCs w:val="24"/>
              </w:rPr>
              <w:t>control measures; are there alternatives?</w:t>
            </w:r>
          </w:p>
        </w:tc>
        <w:tc>
          <w:tcPr>
            <w:tcW w:w="5462" w:type="dxa"/>
          </w:tcPr>
          <w:p w:rsidR="00B51A51" w:rsidRPr="00B51A51" w:rsidRDefault="00B51A51" w:rsidP="00B51A5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3B5E" w:rsidRDefault="00E23B5E" w:rsidP="00E23B5E">
      <w:pPr>
        <w:ind w:firstLine="720"/>
        <w:rPr>
          <w:rFonts w:ascii="Arial" w:hAnsi="Arial" w:cs="Arial"/>
          <w:b/>
          <w:w w:val="105"/>
          <w:sz w:val="24"/>
        </w:rPr>
      </w:pPr>
    </w:p>
    <w:p w:rsidR="00B90AE0" w:rsidRPr="00E23B5E" w:rsidRDefault="009C6B99" w:rsidP="00E23B5E">
      <w:pPr>
        <w:ind w:firstLine="720"/>
        <w:rPr>
          <w:b/>
          <w:sz w:val="20"/>
        </w:rPr>
      </w:pPr>
      <w:r>
        <w:rPr>
          <w:rFonts w:ascii="Arial" w:hAnsi="Arial" w:cs="Arial"/>
          <w:b/>
          <w:w w:val="105"/>
          <w:sz w:val="24"/>
        </w:rPr>
        <w:t xml:space="preserve">4.0 </w:t>
      </w:r>
      <w:r w:rsidR="00491BD1" w:rsidRPr="00B51A51">
        <w:rPr>
          <w:rFonts w:ascii="Arial" w:hAnsi="Arial" w:cs="Arial"/>
          <w:b/>
          <w:w w:val="105"/>
          <w:sz w:val="24"/>
        </w:rPr>
        <w:t>Select and implement risk control measures</w:t>
      </w: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5"/>
        <w:gridCol w:w="1575"/>
        <w:gridCol w:w="1710"/>
        <w:gridCol w:w="1710"/>
        <w:gridCol w:w="1927"/>
      </w:tblGrid>
      <w:tr w:rsidR="00B90AE0">
        <w:trPr>
          <w:trHeight w:val="647"/>
        </w:trPr>
        <w:tc>
          <w:tcPr>
            <w:tcW w:w="9857" w:type="dxa"/>
            <w:gridSpan w:val="5"/>
            <w:shd w:val="clear" w:color="auto" w:fill="D8D8D8"/>
          </w:tcPr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sz w:val="24"/>
              </w:rPr>
            </w:pPr>
            <w:r w:rsidRPr="00B51A51">
              <w:rPr>
                <w:rFonts w:ascii="Arial" w:hAnsi="Arial" w:cs="Arial"/>
                <w:b/>
                <w:w w:val="105"/>
                <w:sz w:val="24"/>
              </w:rPr>
              <w:t xml:space="preserve">Instructions: </w:t>
            </w:r>
            <w:r w:rsidRPr="00B51A51">
              <w:rPr>
                <w:rFonts w:ascii="Arial" w:hAnsi="Arial" w:cs="Arial"/>
                <w:w w:val="105"/>
                <w:sz w:val="24"/>
              </w:rPr>
              <w:t>Describe where and when risk control measures are needed, the level of residual</w:t>
            </w:r>
            <w:r w:rsidRPr="00B51A51">
              <w:rPr>
                <w:rFonts w:ascii="Arial" w:hAnsi="Arial" w:cs="Arial"/>
                <w:b/>
                <w:w w:val="105"/>
                <w:sz w:val="24"/>
              </w:rPr>
              <w:t xml:space="preserve"> </w:t>
            </w:r>
            <w:r w:rsidRPr="00B51A51">
              <w:rPr>
                <w:rFonts w:ascii="Arial" w:hAnsi="Arial" w:cs="Arial"/>
                <w:w w:val="105"/>
                <w:sz w:val="24"/>
              </w:rPr>
              <w:t>(remaining) risk when these</w:t>
            </w:r>
            <w:r w:rsidR="00B51A51">
              <w:rPr>
                <w:rFonts w:ascii="Arial" w:hAnsi="Arial" w:cs="Arial"/>
                <w:w w:val="105"/>
                <w:sz w:val="24"/>
              </w:rPr>
              <w:t xml:space="preserve"> </w:t>
            </w:r>
            <w:r w:rsidRPr="00B51A51">
              <w:rPr>
                <w:rFonts w:ascii="Arial" w:hAnsi="Arial" w:cs="Arial"/>
                <w:w w:val="105"/>
                <w:sz w:val="24"/>
              </w:rPr>
              <w:t>risk control measures are in place, and an assessment of the availability, effectiveness, and sustainability of the risk control measures.</w:t>
            </w:r>
          </w:p>
        </w:tc>
      </w:tr>
      <w:tr w:rsidR="00B90AE0" w:rsidTr="00B51A51">
        <w:trPr>
          <w:trHeight w:val="1082"/>
        </w:trPr>
        <w:tc>
          <w:tcPr>
            <w:tcW w:w="2935" w:type="dxa"/>
            <w:shd w:val="clear" w:color="auto" w:fill="D8D8D8"/>
          </w:tcPr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51A51">
              <w:rPr>
                <w:rFonts w:ascii="Arial" w:hAnsi="Arial" w:cs="Arial"/>
                <w:b/>
                <w:w w:val="105"/>
                <w:sz w:val="20"/>
                <w:szCs w:val="20"/>
              </w:rPr>
              <w:t>Laboratory activity/procedure</w:t>
            </w:r>
          </w:p>
        </w:tc>
        <w:tc>
          <w:tcPr>
            <w:tcW w:w="1575" w:type="dxa"/>
            <w:shd w:val="clear" w:color="auto" w:fill="D8D8D8"/>
          </w:tcPr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51A51">
              <w:rPr>
                <w:rFonts w:ascii="Arial" w:hAnsi="Arial" w:cs="Arial"/>
                <w:b/>
                <w:w w:val="105"/>
                <w:sz w:val="20"/>
                <w:szCs w:val="20"/>
              </w:rPr>
              <w:t>Selected risk</w:t>
            </w:r>
          </w:p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51A51">
              <w:rPr>
                <w:rFonts w:ascii="Arial" w:hAnsi="Arial" w:cs="Arial"/>
                <w:w w:val="105"/>
                <w:sz w:val="20"/>
                <w:szCs w:val="20"/>
              </w:rPr>
              <w:t xml:space="preserve">control </w:t>
            </w:r>
            <w:r w:rsidRPr="00B51A51">
              <w:rPr>
                <w:rFonts w:ascii="Arial" w:hAnsi="Arial" w:cs="Arial"/>
                <w:sz w:val="20"/>
                <w:szCs w:val="20"/>
              </w:rPr>
              <w:t>measure(s)</w:t>
            </w:r>
          </w:p>
        </w:tc>
        <w:tc>
          <w:tcPr>
            <w:tcW w:w="1710" w:type="dxa"/>
            <w:shd w:val="clear" w:color="auto" w:fill="D8D8D8"/>
          </w:tcPr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51A51">
              <w:rPr>
                <w:rFonts w:ascii="Arial" w:hAnsi="Arial" w:cs="Arial"/>
                <w:b/>
                <w:w w:val="105"/>
                <w:sz w:val="20"/>
                <w:szCs w:val="20"/>
              </w:rPr>
              <w:t>Residual risk</w:t>
            </w:r>
            <w:r w:rsidRPr="00B51A51">
              <w:rPr>
                <w:rFonts w:ascii="Arial" w:hAnsi="Arial" w:cs="Arial"/>
                <w:w w:val="105"/>
                <w:sz w:val="20"/>
                <w:szCs w:val="20"/>
              </w:rPr>
              <w:t xml:space="preserve"> (very low, low, medium, high,</w:t>
            </w:r>
          </w:p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51A51">
              <w:rPr>
                <w:rFonts w:ascii="Arial" w:hAnsi="Arial" w:cs="Arial"/>
                <w:w w:val="105"/>
                <w:sz w:val="20"/>
                <w:szCs w:val="20"/>
              </w:rPr>
              <w:t>very high)</w:t>
            </w:r>
          </w:p>
        </w:tc>
        <w:tc>
          <w:tcPr>
            <w:tcW w:w="1710" w:type="dxa"/>
            <w:shd w:val="clear" w:color="auto" w:fill="D8D8D8"/>
          </w:tcPr>
          <w:p w:rsidR="00B51A51" w:rsidRDefault="00491BD1" w:rsidP="00B51A51">
            <w:pPr>
              <w:pStyle w:val="NoSpacing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51A51">
              <w:rPr>
                <w:rFonts w:ascii="Arial" w:hAnsi="Arial" w:cs="Arial"/>
                <w:w w:val="105"/>
                <w:sz w:val="20"/>
                <w:szCs w:val="20"/>
              </w:rPr>
              <w:t xml:space="preserve">Is the residual </w:t>
            </w:r>
          </w:p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51A51">
              <w:rPr>
                <w:rFonts w:ascii="Arial" w:hAnsi="Arial" w:cs="Arial"/>
                <w:w w:val="105"/>
                <w:sz w:val="20"/>
                <w:szCs w:val="20"/>
              </w:rPr>
              <w:t>risk</w:t>
            </w:r>
            <w:proofErr w:type="gramEnd"/>
            <w:r w:rsidRPr="00B51A51">
              <w:rPr>
                <w:rFonts w:ascii="Arial" w:hAnsi="Arial" w:cs="Arial"/>
                <w:w w:val="105"/>
                <w:sz w:val="20"/>
                <w:szCs w:val="20"/>
              </w:rPr>
              <w:t xml:space="preserve"> above the tolerance level?</w:t>
            </w:r>
          </w:p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51A51">
              <w:rPr>
                <w:rFonts w:ascii="Arial" w:hAnsi="Arial" w:cs="Arial"/>
                <w:w w:val="105"/>
                <w:sz w:val="20"/>
                <w:szCs w:val="20"/>
              </w:rPr>
              <w:t>(yes/no)</w:t>
            </w:r>
          </w:p>
        </w:tc>
        <w:tc>
          <w:tcPr>
            <w:tcW w:w="1927" w:type="dxa"/>
            <w:shd w:val="clear" w:color="auto" w:fill="D8D8D8"/>
          </w:tcPr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51A51">
              <w:rPr>
                <w:rFonts w:ascii="Arial" w:hAnsi="Arial" w:cs="Arial"/>
                <w:w w:val="105"/>
                <w:sz w:val="20"/>
                <w:szCs w:val="20"/>
              </w:rPr>
              <w:t>Are risk control measures available, effective, and sustainable?</w:t>
            </w:r>
          </w:p>
          <w:p w:rsidR="00B90AE0" w:rsidRPr="00B51A51" w:rsidRDefault="00491BD1" w:rsidP="00B51A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51A51">
              <w:rPr>
                <w:rFonts w:ascii="Arial" w:hAnsi="Arial" w:cs="Arial"/>
                <w:w w:val="105"/>
                <w:sz w:val="20"/>
                <w:szCs w:val="20"/>
              </w:rPr>
              <w:t>(yes/no)</w:t>
            </w:r>
          </w:p>
        </w:tc>
      </w:tr>
      <w:tr w:rsidR="00B90AE0" w:rsidTr="00B51A51">
        <w:trPr>
          <w:trHeight w:val="215"/>
        </w:trPr>
        <w:tc>
          <w:tcPr>
            <w:tcW w:w="2935" w:type="dxa"/>
          </w:tcPr>
          <w:p w:rsidR="00B90AE0" w:rsidRDefault="00B90AE0">
            <w:pPr>
              <w:pStyle w:val="TableParagraph"/>
              <w:rPr>
                <w:sz w:val="14"/>
              </w:rPr>
            </w:pPr>
          </w:p>
        </w:tc>
        <w:tc>
          <w:tcPr>
            <w:tcW w:w="1575" w:type="dxa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927" w:type="dxa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90AE0" w:rsidTr="00B51A51">
        <w:trPr>
          <w:trHeight w:val="215"/>
        </w:trPr>
        <w:tc>
          <w:tcPr>
            <w:tcW w:w="2935" w:type="dxa"/>
          </w:tcPr>
          <w:p w:rsidR="00B90AE0" w:rsidRDefault="00B90AE0">
            <w:pPr>
              <w:pStyle w:val="TableParagraph"/>
              <w:rPr>
                <w:sz w:val="14"/>
              </w:rPr>
            </w:pPr>
          </w:p>
        </w:tc>
        <w:tc>
          <w:tcPr>
            <w:tcW w:w="1575" w:type="dxa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927" w:type="dxa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90AE0" w:rsidTr="00B51A51">
        <w:trPr>
          <w:trHeight w:val="215"/>
        </w:trPr>
        <w:tc>
          <w:tcPr>
            <w:tcW w:w="2935" w:type="dxa"/>
          </w:tcPr>
          <w:p w:rsidR="00B90AE0" w:rsidRDefault="00B90AE0">
            <w:pPr>
              <w:pStyle w:val="TableParagraph"/>
              <w:rPr>
                <w:sz w:val="14"/>
              </w:rPr>
            </w:pPr>
          </w:p>
        </w:tc>
        <w:tc>
          <w:tcPr>
            <w:tcW w:w="1575" w:type="dxa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927" w:type="dxa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90AE0" w:rsidTr="00B51A51">
        <w:trPr>
          <w:trHeight w:val="215"/>
        </w:trPr>
        <w:tc>
          <w:tcPr>
            <w:tcW w:w="2935" w:type="dxa"/>
          </w:tcPr>
          <w:p w:rsidR="00B90AE0" w:rsidRDefault="00B90AE0">
            <w:pPr>
              <w:pStyle w:val="TableParagraph"/>
              <w:rPr>
                <w:sz w:val="14"/>
              </w:rPr>
            </w:pPr>
          </w:p>
        </w:tc>
        <w:tc>
          <w:tcPr>
            <w:tcW w:w="1575" w:type="dxa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927" w:type="dxa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90AE0" w:rsidTr="00B51A51">
        <w:trPr>
          <w:trHeight w:val="215"/>
        </w:trPr>
        <w:tc>
          <w:tcPr>
            <w:tcW w:w="2935" w:type="dxa"/>
          </w:tcPr>
          <w:p w:rsidR="00B90AE0" w:rsidRDefault="00B90AE0">
            <w:pPr>
              <w:pStyle w:val="TableParagraph"/>
              <w:rPr>
                <w:sz w:val="14"/>
              </w:rPr>
            </w:pPr>
          </w:p>
        </w:tc>
        <w:tc>
          <w:tcPr>
            <w:tcW w:w="1575" w:type="dxa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927" w:type="dxa"/>
          </w:tcPr>
          <w:p w:rsidR="00B90AE0" w:rsidRPr="00B51A51" w:rsidRDefault="00B90AE0" w:rsidP="00B51A5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:rsidR="00B90AE0" w:rsidRDefault="00B90AE0">
      <w:pPr>
        <w:pStyle w:val="BodyText"/>
        <w:rPr>
          <w:b/>
          <w:sz w:val="20"/>
        </w:rPr>
      </w:pPr>
    </w:p>
    <w:p w:rsidR="00B90AE0" w:rsidRDefault="00B90AE0">
      <w:pPr>
        <w:pStyle w:val="BodyText"/>
        <w:spacing w:before="2"/>
        <w:rPr>
          <w:b/>
          <w:sz w:val="13"/>
        </w:rPr>
      </w:pPr>
    </w:p>
    <w:p w:rsidR="00B90AE0" w:rsidRPr="00B51A51" w:rsidRDefault="00B90AE0" w:rsidP="00B51A51">
      <w:pPr>
        <w:pStyle w:val="NoSpacing"/>
        <w:rPr>
          <w:rFonts w:ascii="Arial" w:hAnsi="Arial" w:cs="Arial"/>
          <w:b/>
          <w:sz w:val="24"/>
          <w:szCs w:val="24"/>
        </w:rPr>
      </w:pPr>
    </w:p>
    <w:p w:rsidR="00B90AE0" w:rsidRPr="00B51A51" w:rsidRDefault="00B90AE0" w:rsidP="00B51A51">
      <w:pPr>
        <w:pStyle w:val="NoSpacing"/>
        <w:rPr>
          <w:rFonts w:ascii="Arial" w:hAnsi="Arial" w:cs="Arial"/>
          <w:b/>
          <w:sz w:val="24"/>
          <w:szCs w:val="24"/>
        </w:rPr>
      </w:pPr>
    </w:p>
    <w:p w:rsidR="00B90AE0" w:rsidRDefault="00B90AE0">
      <w:pPr>
        <w:pStyle w:val="BodyText"/>
        <w:rPr>
          <w:b/>
          <w:sz w:val="20"/>
        </w:rPr>
      </w:pPr>
    </w:p>
    <w:p w:rsidR="00B90AE0" w:rsidRDefault="00B90AE0">
      <w:pPr>
        <w:pStyle w:val="BodyText"/>
        <w:spacing w:before="6"/>
        <w:rPr>
          <w:b/>
          <w:sz w:val="27"/>
        </w:rPr>
      </w:pPr>
    </w:p>
    <w:p w:rsidR="00B90AE0" w:rsidRDefault="009C6B99" w:rsidP="00E23B5E">
      <w:pPr>
        <w:ind w:firstLine="720"/>
        <w:rPr>
          <w:b/>
          <w:sz w:val="20"/>
        </w:rPr>
      </w:pPr>
      <w:r>
        <w:rPr>
          <w:rFonts w:ascii="Arial" w:hAnsi="Arial" w:cs="Arial"/>
          <w:b/>
          <w:w w:val="105"/>
          <w:sz w:val="24"/>
        </w:rPr>
        <w:lastRenderedPageBreak/>
        <w:t xml:space="preserve">5.0 </w:t>
      </w:r>
      <w:r w:rsidR="00491BD1" w:rsidRPr="00597B5E">
        <w:rPr>
          <w:rFonts w:ascii="Arial" w:hAnsi="Arial" w:cs="Arial"/>
          <w:b/>
          <w:w w:val="105"/>
          <w:sz w:val="24"/>
        </w:rPr>
        <w:t>Review risks and risk control measures</w:t>
      </w:r>
    </w:p>
    <w:p w:rsidR="00B90AE0" w:rsidRPr="00E23B5E" w:rsidRDefault="00B90AE0" w:rsidP="00E23B5E">
      <w:pPr>
        <w:pStyle w:val="BodyText"/>
        <w:rPr>
          <w:b/>
          <w:sz w:val="24"/>
          <w:szCs w:val="24"/>
        </w:rPr>
      </w:pP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5462"/>
      </w:tblGrid>
      <w:tr w:rsidR="00B90AE0">
        <w:trPr>
          <w:trHeight w:val="647"/>
        </w:trPr>
        <w:tc>
          <w:tcPr>
            <w:tcW w:w="9856" w:type="dxa"/>
            <w:gridSpan w:val="2"/>
            <w:shd w:val="clear" w:color="auto" w:fill="D8D8D8"/>
          </w:tcPr>
          <w:p w:rsidR="00B90AE0" w:rsidRPr="00597B5E" w:rsidRDefault="00491BD1" w:rsidP="00597B5E">
            <w:pPr>
              <w:pStyle w:val="NoSpacing"/>
              <w:rPr>
                <w:rFonts w:ascii="Arial" w:hAnsi="Arial" w:cs="Arial"/>
                <w:sz w:val="24"/>
              </w:rPr>
            </w:pPr>
            <w:r w:rsidRPr="00597B5E">
              <w:rPr>
                <w:rFonts w:ascii="Arial" w:hAnsi="Arial" w:cs="Arial"/>
                <w:b/>
                <w:w w:val="105"/>
                <w:sz w:val="24"/>
              </w:rPr>
              <w:t xml:space="preserve">Instructions: </w:t>
            </w:r>
            <w:r w:rsidRPr="00597B5E">
              <w:rPr>
                <w:rFonts w:ascii="Arial" w:hAnsi="Arial" w:cs="Arial"/>
                <w:w w:val="105"/>
                <w:sz w:val="24"/>
              </w:rPr>
              <w:t>Establish a periodic review cycle to identify: changes in laboratory activities, biological agents, personnel, equipment or facilities; changes in knowledge of biological agents or processes; and lessons learnt from audits/inspections, personnel feedback, incidents, or near misses.</w:t>
            </w:r>
          </w:p>
        </w:tc>
      </w:tr>
      <w:tr w:rsidR="00B90AE0">
        <w:trPr>
          <w:trHeight w:val="232"/>
        </w:trPr>
        <w:tc>
          <w:tcPr>
            <w:tcW w:w="4394" w:type="dxa"/>
          </w:tcPr>
          <w:p w:rsidR="00B90AE0" w:rsidRPr="00597B5E" w:rsidRDefault="00491BD1" w:rsidP="00597B5E">
            <w:pPr>
              <w:pStyle w:val="NoSpacing"/>
              <w:rPr>
                <w:rFonts w:ascii="Arial" w:hAnsi="Arial" w:cs="Arial"/>
                <w:sz w:val="24"/>
              </w:rPr>
            </w:pPr>
            <w:r w:rsidRPr="00597B5E">
              <w:rPr>
                <w:rFonts w:ascii="Arial" w:hAnsi="Arial" w:cs="Arial"/>
                <w:w w:val="105"/>
                <w:sz w:val="24"/>
              </w:rPr>
              <w:t>Frequency of the review</w:t>
            </w:r>
          </w:p>
        </w:tc>
        <w:tc>
          <w:tcPr>
            <w:tcW w:w="5462" w:type="dxa"/>
          </w:tcPr>
          <w:p w:rsidR="00B90AE0" w:rsidRDefault="00B90AE0">
            <w:pPr>
              <w:pStyle w:val="TableParagraph"/>
              <w:rPr>
                <w:sz w:val="16"/>
              </w:rPr>
            </w:pPr>
          </w:p>
        </w:tc>
      </w:tr>
      <w:tr w:rsidR="00B90AE0">
        <w:trPr>
          <w:trHeight w:val="232"/>
        </w:trPr>
        <w:tc>
          <w:tcPr>
            <w:tcW w:w="4394" w:type="dxa"/>
          </w:tcPr>
          <w:p w:rsidR="00B90AE0" w:rsidRPr="00597B5E" w:rsidRDefault="00491BD1" w:rsidP="00597B5E">
            <w:pPr>
              <w:pStyle w:val="NoSpacing"/>
              <w:rPr>
                <w:rFonts w:ascii="Arial" w:hAnsi="Arial" w:cs="Arial"/>
                <w:sz w:val="24"/>
              </w:rPr>
            </w:pPr>
            <w:r w:rsidRPr="00597B5E">
              <w:rPr>
                <w:rFonts w:ascii="Arial" w:hAnsi="Arial" w:cs="Arial"/>
                <w:w w:val="105"/>
                <w:sz w:val="24"/>
              </w:rPr>
              <w:t>Person to conduct the review</w:t>
            </w:r>
          </w:p>
        </w:tc>
        <w:tc>
          <w:tcPr>
            <w:tcW w:w="5462" w:type="dxa"/>
          </w:tcPr>
          <w:p w:rsidR="00B90AE0" w:rsidRDefault="00B90AE0">
            <w:pPr>
              <w:pStyle w:val="TableParagraph"/>
              <w:rPr>
                <w:sz w:val="16"/>
              </w:rPr>
            </w:pPr>
          </w:p>
        </w:tc>
      </w:tr>
      <w:tr w:rsidR="00B90AE0">
        <w:trPr>
          <w:trHeight w:val="234"/>
        </w:trPr>
        <w:tc>
          <w:tcPr>
            <w:tcW w:w="4394" w:type="dxa"/>
          </w:tcPr>
          <w:p w:rsidR="00B90AE0" w:rsidRPr="00597B5E" w:rsidRDefault="00491BD1" w:rsidP="00597B5E">
            <w:pPr>
              <w:pStyle w:val="NoSpacing"/>
              <w:rPr>
                <w:rFonts w:ascii="Arial" w:hAnsi="Arial" w:cs="Arial"/>
                <w:sz w:val="24"/>
              </w:rPr>
            </w:pPr>
            <w:r w:rsidRPr="00597B5E">
              <w:rPr>
                <w:rFonts w:ascii="Arial" w:hAnsi="Arial" w:cs="Arial"/>
                <w:w w:val="105"/>
                <w:sz w:val="24"/>
              </w:rPr>
              <w:t>Describe updates/changes</w:t>
            </w:r>
          </w:p>
        </w:tc>
        <w:tc>
          <w:tcPr>
            <w:tcW w:w="5462" w:type="dxa"/>
          </w:tcPr>
          <w:p w:rsidR="00B90AE0" w:rsidRDefault="00B90AE0">
            <w:pPr>
              <w:pStyle w:val="TableParagraph"/>
              <w:rPr>
                <w:sz w:val="16"/>
              </w:rPr>
            </w:pPr>
          </w:p>
        </w:tc>
      </w:tr>
      <w:tr w:rsidR="00B90AE0">
        <w:trPr>
          <w:trHeight w:val="229"/>
        </w:trPr>
        <w:tc>
          <w:tcPr>
            <w:tcW w:w="4394" w:type="dxa"/>
          </w:tcPr>
          <w:p w:rsidR="00B90AE0" w:rsidRPr="00597B5E" w:rsidRDefault="00491BD1" w:rsidP="00597B5E">
            <w:pPr>
              <w:pStyle w:val="NoSpacing"/>
              <w:rPr>
                <w:rFonts w:ascii="Arial" w:hAnsi="Arial" w:cs="Arial"/>
                <w:sz w:val="24"/>
              </w:rPr>
            </w:pPr>
            <w:r w:rsidRPr="00597B5E">
              <w:rPr>
                <w:rFonts w:ascii="Arial" w:hAnsi="Arial" w:cs="Arial"/>
                <w:w w:val="105"/>
                <w:sz w:val="24"/>
              </w:rPr>
              <w:t>Personnel/procedures to implement the changes</w:t>
            </w:r>
          </w:p>
        </w:tc>
        <w:tc>
          <w:tcPr>
            <w:tcW w:w="5462" w:type="dxa"/>
          </w:tcPr>
          <w:p w:rsidR="00B90AE0" w:rsidRDefault="00B90AE0">
            <w:pPr>
              <w:pStyle w:val="TableParagraph"/>
              <w:rPr>
                <w:sz w:val="16"/>
              </w:rPr>
            </w:pPr>
          </w:p>
        </w:tc>
      </w:tr>
      <w:tr w:rsidR="00B90AE0">
        <w:trPr>
          <w:trHeight w:val="234"/>
        </w:trPr>
        <w:tc>
          <w:tcPr>
            <w:tcW w:w="4394" w:type="dxa"/>
            <w:shd w:val="clear" w:color="auto" w:fill="D8D8D8"/>
          </w:tcPr>
          <w:p w:rsidR="00B90AE0" w:rsidRPr="00597B5E" w:rsidRDefault="00491BD1" w:rsidP="00597B5E">
            <w:pPr>
              <w:pStyle w:val="NoSpacing"/>
              <w:rPr>
                <w:rFonts w:ascii="Arial" w:hAnsi="Arial" w:cs="Arial"/>
                <w:sz w:val="24"/>
              </w:rPr>
            </w:pPr>
            <w:r w:rsidRPr="00597B5E">
              <w:rPr>
                <w:rFonts w:ascii="Arial" w:hAnsi="Arial" w:cs="Arial"/>
                <w:b/>
                <w:w w:val="105"/>
                <w:sz w:val="24"/>
              </w:rPr>
              <w:t xml:space="preserve">Reviewed by </w:t>
            </w:r>
            <w:r w:rsidRPr="00597B5E">
              <w:rPr>
                <w:rFonts w:ascii="Arial" w:hAnsi="Arial" w:cs="Arial"/>
                <w:w w:val="105"/>
                <w:sz w:val="24"/>
              </w:rPr>
              <w:t>(name and title)</w:t>
            </w:r>
          </w:p>
        </w:tc>
        <w:tc>
          <w:tcPr>
            <w:tcW w:w="5462" w:type="dxa"/>
          </w:tcPr>
          <w:p w:rsidR="00B90AE0" w:rsidRDefault="00B90AE0">
            <w:pPr>
              <w:pStyle w:val="TableParagraph"/>
              <w:rPr>
                <w:sz w:val="16"/>
              </w:rPr>
            </w:pPr>
          </w:p>
        </w:tc>
      </w:tr>
      <w:tr w:rsidR="00B90AE0">
        <w:trPr>
          <w:trHeight w:val="233"/>
        </w:trPr>
        <w:tc>
          <w:tcPr>
            <w:tcW w:w="4394" w:type="dxa"/>
            <w:shd w:val="clear" w:color="auto" w:fill="D8D8D8"/>
          </w:tcPr>
          <w:p w:rsidR="00B90AE0" w:rsidRPr="00597B5E" w:rsidRDefault="00491BD1" w:rsidP="00597B5E">
            <w:pPr>
              <w:pStyle w:val="NoSpacing"/>
              <w:rPr>
                <w:rFonts w:ascii="Arial" w:hAnsi="Arial" w:cs="Arial"/>
                <w:sz w:val="24"/>
              </w:rPr>
            </w:pPr>
            <w:r w:rsidRPr="00597B5E">
              <w:rPr>
                <w:rFonts w:ascii="Arial" w:hAnsi="Arial" w:cs="Arial"/>
                <w:b/>
                <w:w w:val="105"/>
                <w:sz w:val="24"/>
              </w:rPr>
              <w:t xml:space="preserve">Reviewed by </w:t>
            </w:r>
            <w:r w:rsidRPr="00597B5E">
              <w:rPr>
                <w:rFonts w:ascii="Arial" w:hAnsi="Arial" w:cs="Arial"/>
                <w:w w:val="105"/>
                <w:sz w:val="24"/>
              </w:rPr>
              <w:t>(signature)</w:t>
            </w:r>
          </w:p>
        </w:tc>
        <w:tc>
          <w:tcPr>
            <w:tcW w:w="5462" w:type="dxa"/>
          </w:tcPr>
          <w:p w:rsidR="00B90AE0" w:rsidRDefault="00B90AE0">
            <w:pPr>
              <w:pStyle w:val="TableParagraph"/>
              <w:rPr>
                <w:sz w:val="16"/>
              </w:rPr>
            </w:pPr>
          </w:p>
        </w:tc>
      </w:tr>
      <w:tr w:rsidR="00B90AE0">
        <w:trPr>
          <w:trHeight w:val="233"/>
        </w:trPr>
        <w:tc>
          <w:tcPr>
            <w:tcW w:w="4394" w:type="dxa"/>
            <w:shd w:val="clear" w:color="auto" w:fill="D8D8D8"/>
          </w:tcPr>
          <w:p w:rsidR="00B90AE0" w:rsidRPr="00597B5E" w:rsidRDefault="00491BD1" w:rsidP="00597B5E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597B5E">
              <w:rPr>
                <w:rFonts w:ascii="Arial" w:hAnsi="Arial" w:cs="Arial"/>
                <w:b/>
                <w:w w:val="105"/>
                <w:sz w:val="24"/>
              </w:rPr>
              <w:t>Date</w:t>
            </w:r>
          </w:p>
        </w:tc>
        <w:tc>
          <w:tcPr>
            <w:tcW w:w="5462" w:type="dxa"/>
          </w:tcPr>
          <w:p w:rsidR="00B90AE0" w:rsidRDefault="00B90AE0">
            <w:pPr>
              <w:pStyle w:val="TableParagraph"/>
              <w:rPr>
                <w:sz w:val="16"/>
              </w:rPr>
            </w:pPr>
          </w:p>
        </w:tc>
      </w:tr>
    </w:tbl>
    <w:p w:rsidR="00E23B5E" w:rsidRPr="00E23B5E" w:rsidRDefault="00E23B5E" w:rsidP="00E23B5E">
      <w:pPr>
        <w:pStyle w:val="BodyText"/>
        <w:ind w:firstLine="720"/>
        <w:rPr>
          <w:b/>
          <w:sz w:val="20"/>
        </w:rPr>
      </w:pPr>
      <w:r w:rsidRPr="00E23B5E">
        <w:rPr>
          <w:b/>
          <w:sz w:val="20"/>
        </w:rPr>
        <w:t xml:space="preserve">Adapted from the World Health Organization Laboratory Biosafety and handling of COVID-19. </w:t>
      </w:r>
    </w:p>
    <w:p w:rsidR="00B90AE0" w:rsidRDefault="00E23B5E" w:rsidP="00E23B5E">
      <w:pPr>
        <w:pStyle w:val="BodyText"/>
        <w:ind w:firstLine="695"/>
        <w:rPr>
          <w:b/>
          <w:sz w:val="20"/>
        </w:rPr>
      </w:pPr>
      <w:bookmarkStart w:id="0" w:name="_GoBack"/>
      <w:bookmarkEnd w:id="0"/>
      <w:r w:rsidRPr="00E23B5E">
        <w:rPr>
          <w:b/>
          <w:sz w:val="20"/>
        </w:rPr>
        <w:t>Version 3 SWK APPROVED, April 2020</w:t>
      </w:r>
    </w:p>
    <w:p w:rsidR="00E23B5E" w:rsidRDefault="00E23B5E" w:rsidP="00E23B5E">
      <w:pPr>
        <w:spacing w:line="244" w:lineRule="auto"/>
        <w:ind w:left="695" w:right="725"/>
        <w:jc w:val="center"/>
        <w:rPr>
          <w:b/>
          <w:sz w:val="32"/>
          <w:szCs w:val="32"/>
        </w:rPr>
      </w:pPr>
    </w:p>
    <w:p w:rsidR="00E23B5E" w:rsidRPr="00E23B5E" w:rsidRDefault="00E23B5E" w:rsidP="00E23B5E">
      <w:pPr>
        <w:spacing w:line="244" w:lineRule="auto"/>
        <w:ind w:left="695" w:right="725"/>
        <w:jc w:val="center"/>
        <w:rPr>
          <w:b/>
          <w:sz w:val="32"/>
          <w:szCs w:val="32"/>
        </w:rPr>
      </w:pPr>
      <w:r w:rsidRPr="00E23B5E">
        <w:rPr>
          <w:b/>
          <w:sz w:val="32"/>
          <w:szCs w:val="32"/>
        </w:rPr>
        <w:t xml:space="preserve">Please forward to </w:t>
      </w:r>
      <w:hyperlink r:id="rId9" w:history="1">
        <w:r w:rsidRPr="00E23B5E">
          <w:rPr>
            <w:rStyle w:val="Hyperlink"/>
            <w:b/>
            <w:sz w:val="32"/>
            <w:szCs w:val="32"/>
          </w:rPr>
          <w:t>biosafety@rcsi.ie</w:t>
        </w:r>
      </w:hyperlink>
      <w:r w:rsidRPr="00E23B5E">
        <w:rPr>
          <w:b/>
          <w:sz w:val="32"/>
          <w:szCs w:val="32"/>
        </w:rPr>
        <w:t xml:space="preserve"> for review and approval.</w:t>
      </w:r>
    </w:p>
    <w:sectPr w:rsidR="00E23B5E" w:rsidRPr="00E23B5E">
      <w:headerReference w:type="default" r:id="rId10"/>
      <w:footerReference w:type="default" r:id="rId11"/>
      <w:pgSz w:w="12240" w:h="15840"/>
      <w:pgMar w:top="840" w:right="520" w:bottom="900" w:left="500" w:header="659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91" w:rsidRDefault="000E3091">
      <w:r>
        <w:separator/>
      </w:r>
    </w:p>
  </w:endnote>
  <w:endnote w:type="continuationSeparator" w:id="0">
    <w:p w:rsidR="000E3091" w:rsidRDefault="000E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0" w:rsidRDefault="00491BD1">
    <w:pPr>
      <w:pStyle w:val="BodyText"/>
      <w:spacing w:line="14" w:lineRule="auto"/>
      <w:rPr>
        <w:sz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0107904" behindDoc="1" locked="0" layoutInCell="1" allowOverlap="1">
              <wp:simplePos x="0" y="0"/>
              <wp:positionH relativeFrom="page">
                <wp:posOffset>3812540</wp:posOffset>
              </wp:positionH>
              <wp:positionV relativeFrom="page">
                <wp:posOffset>9465310</wp:posOffset>
              </wp:positionV>
              <wp:extent cx="139065" cy="17653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AE0" w:rsidRDefault="00B90AE0">
                          <w:pPr>
                            <w:spacing w:before="26"/>
                            <w:ind w:left="20"/>
                            <w:rPr>
                              <w:rFonts w:ascii="Arial Narrow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0.2pt;margin-top:745.3pt;width:10.95pt;height:13.9pt;z-index:-2532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" filled="f" stroked="f">
              <v:textbox inset="0,0,0,0">
                <w:txbxContent>
                  <w:p w:rsidR="00B90AE0" w:rsidRDefault="00B90AE0">
                    <w:pPr>
                      <w:spacing w:before="26"/>
                      <w:ind w:left="20"/>
                      <w:rPr>
                        <w:rFonts w:ascii="Arial Narrow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0" w:rsidRDefault="00B90AE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91" w:rsidRDefault="000E3091">
      <w:r>
        <w:separator/>
      </w:r>
    </w:p>
  </w:footnote>
  <w:footnote w:type="continuationSeparator" w:id="0">
    <w:p w:rsidR="000E3091" w:rsidRDefault="000E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0" w:rsidRDefault="00B90AE0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0" w:rsidRDefault="00B90AE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764DC"/>
    <w:multiLevelType w:val="hybridMultilevel"/>
    <w:tmpl w:val="1634451E"/>
    <w:lvl w:ilvl="0" w:tplc="207E07E8">
      <w:numFmt w:val="bullet"/>
      <w:lvlText w:val=""/>
      <w:lvlJc w:val="left"/>
      <w:pPr>
        <w:ind w:left="312" w:hanging="219"/>
      </w:pPr>
      <w:rPr>
        <w:rFonts w:ascii="Symbol" w:eastAsia="Symbol" w:hAnsi="Symbol" w:cs="Symbol" w:hint="default"/>
        <w:w w:val="103"/>
        <w:sz w:val="18"/>
        <w:szCs w:val="18"/>
      </w:rPr>
    </w:lvl>
    <w:lvl w:ilvl="1" w:tplc="97505068">
      <w:numFmt w:val="bullet"/>
      <w:lvlText w:val="•"/>
      <w:lvlJc w:val="left"/>
      <w:pPr>
        <w:ind w:left="753" w:hanging="219"/>
      </w:pPr>
      <w:rPr>
        <w:rFonts w:hint="default"/>
      </w:rPr>
    </w:lvl>
    <w:lvl w:ilvl="2" w:tplc="F5D6D40E">
      <w:numFmt w:val="bullet"/>
      <w:lvlText w:val="•"/>
      <w:lvlJc w:val="left"/>
      <w:pPr>
        <w:ind w:left="1187" w:hanging="219"/>
      </w:pPr>
      <w:rPr>
        <w:rFonts w:hint="default"/>
      </w:rPr>
    </w:lvl>
    <w:lvl w:ilvl="3" w:tplc="9460A0F4">
      <w:numFmt w:val="bullet"/>
      <w:lvlText w:val="•"/>
      <w:lvlJc w:val="left"/>
      <w:pPr>
        <w:ind w:left="1621" w:hanging="219"/>
      </w:pPr>
      <w:rPr>
        <w:rFonts w:hint="default"/>
      </w:rPr>
    </w:lvl>
    <w:lvl w:ilvl="4" w:tplc="3D544E34">
      <w:numFmt w:val="bullet"/>
      <w:lvlText w:val="•"/>
      <w:lvlJc w:val="left"/>
      <w:pPr>
        <w:ind w:left="2055" w:hanging="219"/>
      </w:pPr>
      <w:rPr>
        <w:rFonts w:hint="default"/>
      </w:rPr>
    </w:lvl>
    <w:lvl w:ilvl="5" w:tplc="9D1A78EA">
      <w:numFmt w:val="bullet"/>
      <w:lvlText w:val="•"/>
      <w:lvlJc w:val="left"/>
      <w:pPr>
        <w:ind w:left="2489" w:hanging="219"/>
      </w:pPr>
      <w:rPr>
        <w:rFonts w:hint="default"/>
      </w:rPr>
    </w:lvl>
    <w:lvl w:ilvl="6" w:tplc="22D836BC">
      <w:numFmt w:val="bullet"/>
      <w:lvlText w:val="•"/>
      <w:lvlJc w:val="left"/>
      <w:pPr>
        <w:ind w:left="2923" w:hanging="219"/>
      </w:pPr>
      <w:rPr>
        <w:rFonts w:hint="default"/>
      </w:rPr>
    </w:lvl>
    <w:lvl w:ilvl="7" w:tplc="2F3220BE">
      <w:numFmt w:val="bullet"/>
      <w:lvlText w:val="•"/>
      <w:lvlJc w:val="left"/>
      <w:pPr>
        <w:ind w:left="3356" w:hanging="219"/>
      </w:pPr>
      <w:rPr>
        <w:rFonts w:hint="default"/>
      </w:rPr>
    </w:lvl>
    <w:lvl w:ilvl="8" w:tplc="8012BA24">
      <w:numFmt w:val="bullet"/>
      <w:lvlText w:val="•"/>
      <w:lvlJc w:val="left"/>
      <w:pPr>
        <w:ind w:left="3790" w:hanging="219"/>
      </w:pPr>
      <w:rPr>
        <w:rFonts w:hint="default"/>
      </w:rPr>
    </w:lvl>
  </w:abstractNum>
  <w:abstractNum w:abstractNumId="1" w15:restartNumberingAfterBreak="0">
    <w:nsid w:val="187868F4"/>
    <w:multiLevelType w:val="hybridMultilevel"/>
    <w:tmpl w:val="55C27A3C"/>
    <w:lvl w:ilvl="0" w:tplc="D75675F2">
      <w:numFmt w:val="bullet"/>
      <w:lvlText w:val=""/>
      <w:lvlJc w:val="left"/>
      <w:pPr>
        <w:ind w:left="777" w:hanging="339"/>
      </w:pPr>
      <w:rPr>
        <w:rFonts w:ascii="Symbol" w:eastAsia="Symbol" w:hAnsi="Symbol" w:cs="Symbol" w:hint="default"/>
        <w:w w:val="103"/>
        <w:sz w:val="18"/>
        <w:szCs w:val="18"/>
      </w:rPr>
    </w:lvl>
    <w:lvl w:ilvl="1" w:tplc="59E66614">
      <w:numFmt w:val="bullet"/>
      <w:lvlText w:val="•"/>
      <w:lvlJc w:val="left"/>
      <w:pPr>
        <w:ind w:left="1673" w:hanging="339"/>
      </w:pPr>
      <w:rPr>
        <w:rFonts w:hint="default"/>
      </w:rPr>
    </w:lvl>
    <w:lvl w:ilvl="2" w:tplc="763E8AE2">
      <w:numFmt w:val="bullet"/>
      <w:lvlText w:val="•"/>
      <w:lvlJc w:val="left"/>
      <w:pPr>
        <w:ind w:left="2567" w:hanging="339"/>
      </w:pPr>
      <w:rPr>
        <w:rFonts w:hint="default"/>
      </w:rPr>
    </w:lvl>
    <w:lvl w:ilvl="3" w:tplc="912A6262">
      <w:numFmt w:val="bullet"/>
      <w:lvlText w:val="•"/>
      <w:lvlJc w:val="left"/>
      <w:pPr>
        <w:ind w:left="3461" w:hanging="339"/>
      </w:pPr>
      <w:rPr>
        <w:rFonts w:hint="default"/>
      </w:rPr>
    </w:lvl>
    <w:lvl w:ilvl="4" w:tplc="B3CA0216">
      <w:numFmt w:val="bullet"/>
      <w:lvlText w:val="•"/>
      <w:lvlJc w:val="left"/>
      <w:pPr>
        <w:ind w:left="4354" w:hanging="339"/>
      </w:pPr>
      <w:rPr>
        <w:rFonts w:hint="default"/>
      </w:rPr>
    </w:lvl>
    <w:lvl w:ilvl="5" w:tplc="51B28EB2">
      <w:numFmt w:val="bullet"/>
      <w:lvlText w:val="•"/>
      <w:lvlJc w:val="left"/>
      <w:pPr>
        <w:ind w:left="5248" w:hanging="339"/>
      </w:pPr>
      <w:rPr>
        <w:rFonts w:hint="default"/>
      </w:rPr>
    </w:lvl>
    <w:lvl w:ilvl="6" w:tplc="DE088AB4">
      <w:numFmt w:val="bullet"/>
      <w:lvlText w:val="•"/>
      <w:lvlJc w:val="left"/>
      <w:pPr>
        <w:ind w:left="6142" w:hanging="339"/>
      </w:pPr>
      <w:rPr>
        <w:rFonts w:hint="default"/>
      </w:rPr>
    </w:lvl>
    <w:lvl w:ilvl="7" w:tplc="A1642302">
      <w:numFmt w:val="bullet"/>
      <w:lvlText w:val="•"/>
      <w:lvlJc w:val="left"/>
      <w:pPr>
        <w:ind w:left="7035" w:hanging="339"/>
      </w:pPr>
      <w:rPr>
        <w:rFonts w:hint="default"/>
      </w:rPr>
    </w:lvl>
    <w:lvl w:ilvl="8" w:tplc="7408DDD8">
      <w:numFmt w:val="bullet"/>
      <w:lvlText w:val="•"/>
      <w:lvlJc w:val="left"/>
      <w:pPr>
        <w:ind w:left="7929" w:hanging="339"/>
      </w:pPr>
      <w:rPr>
        <w:rFonts w:hint="default"/>
      </w:rPr>
    </w:lvl>
  </w:abstractNum>
  <w:abstractNum w:abstractNumId="2" w15:restartNumberingAfterBreak="0">
    <w:nsid w:val="23B06153"/>
    <w:multiLevelType w:val="hybridMultilevel"/>
    <w:tmpl w:val="F65820C6"/>
    <w:lvl w:ilvl="0" w:tplc="C46C1C74">
      <w:numFmt w:val="bullet"/>
      <w:lvlText w:val=""/>
      <w:lvlJc w:val="left"/>
      <w:pPr>
        <w:ind w:left="770" w:hanging="334"/>
      </w:pPr>
      <w:rPr>
        <w:rFonts w:ascii="Symbol" w:eastAsia="Symbol" w:hAnsi="Symbol" w:cs="Symbol" w:hint="default"/>
        <w:w w:val="103"/>
        <w:sz w:val="18"/>
        <w:szCs w:val="18"/>
      </w:rPr>
    </w:lvl>
    <w:lvl w:ilvl="1" w:tplc="09AE91DE">
      <w:numFmt w:val="bullet"/>
      <w:lvlText w:val="•"/>
      <w:lvlJc w:val="left"/>
      <w:pPr>
        <w:ind w:left="1140" w:hanging="334"/>
      </w:pPr>
      <w:rPr>
        <w:rFonts w:hint="default"/>
      </w:rPr>
    </w:lvl>
    <w:lvl w:ilvl="2" w:tplc="921CC050">
      <w:numFmt w:val="bullet"/>
      <w:lvlText w:val="•"/>
      <w:lvlJc w:val="left"/>
      <w:pPr>
        <w:ind w:left="1500" w:hanging="334"/>
      </w:pPr>
      <w:rPr>
        <w:rFonts w:hint="default"/>
      </w:rPr>
    </w:lvl>
    <w:lvl w:ilvl="3" w:tplc="5F1AF25A">
      <w:numFmt w:val="bullet"/>
      <w:lvlText w:val="•"/>
      <w:lvlJc w:val="left"/>
      <w:pPr>
        <w:ind w:left="1861" w:hanging="334"/>
      </w:pPr>
      <w:rPr>
        <w:rFonts w:hint="default"/>
      </w:rPr>
    </w:lvl>
    <w:lvl w:ilvl="4" w:tplc="06621C36">
      <w:numFmt w:val="bullet"/>
      <w:lvlText w:val="•"/>
      <w:lvlJc w:val="left"/>
      <w:pPr>
        <w:ind w:left="2221" w:hanging="334"/>
      </w:pPr>
      <w:rPr>
        <w:rFonts w:hint="default"/>
      </w:rPr>
    </w:lvl>
    <w:lvl w:ilvl="5" w:tplc="94305E0E">
      <w:numFmt w:val="bullet"/>
      <w:lvlText w:val="•"/>
      <w:lvlJc w:val="left"/>
      <w:pPr>
        <w:ind w:left="2582" w:hanging="334"/>
      </w:pPr>
      <w:rPr>
        <w:rFonts w:hint="default"/>
      </w:rPr>
    </w:lvl>
    <w:lvl w:ilvl="6" w:tplc="B030D430">
      <w:numFmt w:val="bullet"/>
      <w:lvlText w:val="•"/>
      <w:lvlJc w:val="left"/>
      <w:pPr>
        <w:ind w:left="2942" w:hanging="334"/>
      </w:pPr>
      <w:rPr>
        <w:rFonts w:hint="default"/>
      </w:rPr>
    </w:lvl>
    <w:lvl w:ilvl="7" w:tplc="AC247952">
      <w:numFmt w:val="bullet"/>
      <w:lvlText w:val="•"/>
      <w:lvlJc w:val="left"/>
      <w:pPr>
        <w:ind w:left="3302" w:hanging="334"/>
      </w:pPr>
      <w:rPr>
        <w:rFonts w:hint="default"/>
      </w:rPr>
    </w:lvl>
    <w:lvl w:ilvl="8" w:tplc="A6BE3000">
      <w:numFmt w:val="bullet"/>
      <w:lvlText w:val="•"/>
      <w:lvlJc w:val="left"/>
      <w:pPr>
        <w:ind w:left="3663" w:hanging="334"/>
      </w:pPr>
      <w:rPr>
        <w:rFonts w:hint="default"/>
      </w:rPr>
    </w:lvl>
  </w:abstractNum>
  <w:abstractNum w:abstractNumId="3" w15:restartNumberingAfterBreak="0">
    <w:nsid w:val="24673C21"/>
    <w:multiLevelType w:val="multilevel"/>
    <w:tmpl w:val="4726EFD2"/>
    <w:lvl w:ilvl="0">
      <w:start w:val="62"/>
      <w:numFmt w:val="decimal"/>
      <w:lvlText w:val="%1"/>
      <w:lvlJc w:val="left"/>
      <w:pPr>
        <w:ind w:left="624" w:hanging="440"/>
        <w:jc w:val="left"/>
      </w:pPr>
      <w:rPr>
        <w:rFonts w:hint="default"/>
      </w:rPr>
    </w:lvl>
    <w:lvl w:ilvl="1">
      <w:start w:val="71"/>
      <w:numFmt w:val="decimal"/>
      <w:lvlText w:val="%1-%2"/>
      <w:lvlJc w:val="left"/>
      <w:pPr>
        <w:ind w:left="624" w:hanging="440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16"/>
        <w:szCs w:val="16"/>
      </w:rPr>
    </w:lvl>
    <w:lvl w:ilvl="2">
      <w:numFmt w:val="bullet"/>
      <w:lvlText w:val=""/>
      <w:lvlJc w:val="left"/>
      <w:pPr>
        <w:ind w:left="1372" w:hanging="339"/>
      </w:pPr>
      <w:rPr>
        <w:rFonts w:ascii="Symbol" w:eastAsia="Symbol" w:hAnsi="Symbol" w:cs="Symbol" w:hint="default"/>
        <w:w w:val="103"/>
        <w:sz w:val="18"/>
        <w:szCs w:val="18"/>
      </w:rPr>
    </w:lvl>
    <w:lvl w:ilvl="3">
      <w:numFmt w:val="bullet"/>
      <w:lvlText w:val="•"/>
      <w:lvlJc w:val="left"/>
      <w:pPr>
        <w:ind w:left="1010" w:hanging="339"/>
      </w:pPr>
      <w:rPr>
        <w:rFonts w:hint="default"/>
      </w:rPr>
    </w:lvl>
    <w:lvl w:ilvl="4">
      <w:numFmt w:val="bullet"/>
      <w:lvlText w:val="•"/>
      <w:lvlJc w:val="left"/>
      <w:pPr>
        <w:ind w:left="825" w:hanging="339"/>
      </w:pPr>
      <w:rPr>
        <w:rFonts w:hint="default"/>
      </w:rPr>
    </w:lvl>
    <w:lvl w:ilvl="5">
      <w:numFmt w:val="bullet"/>
      <w:lvlText w:val="•"/>
      <w:lvlJc w:val="left"/>
      <w:pPr>
        <w:ind w:left="640" w:hanging="339"/>
      </w:pPr>
      <w:rPr>
        <w:rFonts w:hint="default"/>
      </w:rPr>
    </w:lvl>
    <w:lvl w:ilvl="6">
      <w:numFmt w:val="bullet"/>
      <w:lvlText w:val="•"/>
      <w:lvlJc w:val="left"/>
      <w:pPr>
        <w:ind w:left="455" w:hanging="339"/>
      </w:pPr>
      <w:rPr>
        <w:rFonts w:hint="default"/>
      </w:rPr>
    </w:lvl>
    <w:lvl w:ilvl="7">
      <w:numFmt w:val="bullet"/>
      <w:lvlText w:val="•"/>
      <w:lvlJc w:val="left"/>
      <w:pPr>
        <w:ind w:left="270" w:hanging="339"/>
      </w:pPr>
      <w:rPr>
        <w:rFonts w:hint="default"/>
      </w:rPr>
    </w:lvl>
    <w:lvl w:ilvl="8">
      <w:numFmt w:val="bullet"/>
      <w:lvlText w:val="•"/>
      <w:lvlJc w:val="left"/>
      <w:pPr>
        <w:ind w:left="86" w:hanging="339"/>
      </w:pPr>
      <w:rPr>
        <w:rFonts w:hint="default"/>
      </w:rPr>
    </w:lvl>
  </w:abstractNum>
  <w:abstractNum w:abstractNumId="4" w15:restartNumberingAfterBreak="0">
    <w:nsid w:val="3418453B"/>
    <w:multiLevelType w:val="hybridMultilevel"/>
    <w:tmpl w:val="668EE80E"/>
    <w:lvl w:ilvl="0" w:tplc="E28A52A0">
      <w:start w:val="1"/>
      <w:numFmt w:val="decimal"/>
      <w:lvlText w:val="%1."/>
      <w:lvlJc w:val="left"/>
      <w:pPr>
        <w:ind w:left="1372" w:hanging="339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</w:rPr>
    </w:lvl>
    <w:lvl w:ilvl="1" w:tplc="5958E31C">
      <w:numFmt w:val="bullet"/>
      <w:lvlText w:val="•"/>
      <w:lvlJc w:val="left"/>
      <w:pPr>
        <w:ind w:left="1770" w:hanging="339"/>
      </w:pPr>
      <w:rPr>
        <w:rFonts w:hint="default"/>
      </w:rPr>
    </w:lvl>
    <w:lvl w:ilvl="2" w:tplc="4FFA97A8">
      <w:numFmt w:val="bullet"/>
      <w:lvlText w:val="•"/>
      <w:lvlJc w:val="left"/>
      <w:pPr>
        <w:ind w:left="2160" w:hanging="339"/>
      </w:pPr>
      <w:rPr>
        <w:rFonts w:hint="default"/>
      </w:rPr>
    </w:lvl>
    <w:lvl w:ilvl="3" w:tplc="7010AAF6">
      <w:numFmt w:val="bullet"/>
      <w:lvlText w:val="•"/>
      <w:lvlJc w:val="left"/>
      <w:pPr>
        <w:ind w:left="2550" w:hanging="339"/>
      </w:pPr>
      <w:rPr>
        <w:rFonts w:hint="default"/>
      </w:rPr>
    </w:lvl>
    <w:lvl w:ilvl="4" w:tplc="3668A15A">
      <w:numFmt w:val="bullet"/>
      <w:lvlText w:val="•"/>
      <w:lvlJc w:val="left"/>
      <w:pPr>
        <w:ind w:left="2940" w:hanging="339"/>
      </w:pPr>
      <w:rPr>
        <w:rFonts w:hint="default"/>
      </w:rPr>
    </w:lvl>
    <w:lvl w:ilvl="5" w:tplc="A9C8D146">
      <w:numFmt w:val="bullet"/>
      <w:lvlText w:val="•"/>
      <w:lvlJc w:val="left"/>
      <w:pPr>
        <w:ind w:left="3330" w:hanging="339"/>
      </w:pPr>
      <w:rPr>
        <w:rFonts w:hint="default"/>
      </w:rPr>
    </w:lvl>
    <w:lvl w:ilvl="6" w:tplc="201E7BC8">
      <w:numFmt w:val="bullet"/>
      <w:lvlText w:val="•"/>
      <w:lvlJc w:val="left"/>
      <w:pPr>
        <w:ind w:left="3721" w:hanging="339"/>
      </w:pPr>
      <w:rPr>
        <w:rFonts w:hint="default"/>
      </w:rPr>
    </w:lvl>
    <w:lvl w:ilvl="7" w:tplc="48147A8C">
      <w:numFmt w:val="bullet"/>
      <w:lvlText w:val="•"/>
      <w:lvlJc w:val="left"/>
      <w:pPr>
        <w:ind w:left="4111" w:hanging="339"/>
      </w:pPr>
      <w:rPr>
        <w:rFonts w:hint="default"/>
      </w:rPr>
    </w:lvl>
    <w:lvl w:ilvl="8" w:tplc="AA2CD438">
      <w:numFmt w:val="bullet"/>
      <w:lvlText w:val="•"/>
      <w:lvlJc w:val="left"/>
      <w:pPr>
        <w:ind w:left="4501" w:hanging="339"/>
      </w:pPr>
      <w:rPr>
        <w:rFonts w:hint="default"/>
      </w:rPr>
    </w:lvl>
  </w:abstractNum>
  <w:abstractNum w:abstractNumId="5" w15:restartNumberingAfterBreak="0">
    <w:nsid w:val="39D55142"/>
    <w:multiLevelType w:val="hybridMultilevel"/>
    <w:tmpl w:val="2102CB60"/>
    <w:lvl w:ilvl="0" w:tplc="D0584EB4">
      <w:numFmt w:val="bullet"/>
      <w:lvlText w:val=""/>
      <w:lvlJc w:val="left"/>
      <w:pPr>
        <w:ind w:left="1303" w:hanging="339"/>
      </w:pPr>
      <w:rPr>
        <w:rFonts w:ascii="Symbol" w:eastAsia="Symbol" w:hAnsi="Symbol" w:cs="Symbol" w:hint="default"/>
        <w:w w:val="103"/>
        <w:sz w:val="18"/>
        <w:szCs w:val="18"/>
      </w:rPr>
    </w:lvl>
    <w:lvl w:ilvl="1" w:tplc="CF1261E4">
      <w:numFmt w:val="bullet"/>
      <w:lvlText w:val="•"/>
      <w:lvlJc w:val="left"/>
      <w:pPr>
        <w:ind w:left="1760" w:hanging="339"/>
      </w:pPr>
      <w:rPr>
        <w:rFonts w:hint="default"/>
      </w:rPr>
    </w:lvl>
    <w:lvl w:ilvl="2" w:tplc="F2F8CAAE">
      <w:numFmt w:val="bullet"/>
      <w:lvlText w:val="•"/>
      <w:lvlJc w:val="left"/>
      <w:pPr>
        <w:ind w:left="2220" w:hanging="339"/>
      </w:pPr>
      <w:rPr>
        <w:rFonts w:hint="default"/>
      </w:rPr>
    </w:lvl>
    <w:lvl w:ilvl="3" w:tplc="1F6CB45E">
      <w:numFmt w:val="bullet"/>
      <w:lvlText w:val="•"/>
      <w:lvlJc w:val="left"/>
      <w:pPr>
        <w:ind w:left="2680" w:hanging="339"/>
      </w:pPr>
      <w:rPr>
        <w:rFonts w:hint="default"/>
      </w:rPr>
    </w:lvl>
    <w:lvl w:ilvl="4" w:tplc="2AFA1100">
      <w:numFmt w:val="bullet"/>
      <w:lvlText w:val="•"/>
      <w:lvlJc w:val="left"/>
      <w:pPr>
        <w:ind w:left="3140" w:hanging="339"/>
      </w:pPr>
      <w:rPr>
        <w:rFonts w:hint="default"/>
      </w:rPr>
    </w:lvl>
    <w:lvl w:ilvl="5" w:tplc="AAE24F86">
      <w:numFmt w:val="bullet"/>
      <w:lvlText w:val="•"/>
      <w:lvlJc w:val="left"/>
      <w:pPr>
        <w:ind w:left="3600" w:hanging="339"/>
      </w:pPr>
      <w:rPr>
        <w:rFonts w:hint="default"/>
      </w:rPr>
    </w:lvl>
    <w:lvl w:ilvl="6" w:tplc="45CAE3AE">
      <w:numFmt w:val="bullet"/>
      <w:lvlText w:val="•"/>
      <w:lvlJc w:val="left"/>
      <w:pPr>
        <w:ind w:left="4060" w:hanging="339"/>
      </w:pPr>
      <w:rPr>
        <w:rFonts w:hint="default"/>
      </w:rPr>
    </w:lvl>
    <w:lvl w:ilvl="7" w:tplc="2BE8AB50">
      <w:numFmt w:val="bullet"/>
      <w:lvlText w:val="•"/>
      <w:lvlJc w:val="left"/>
      <w:pPr>
        <w:ind w:left="4520" w:hanging="339"/>
      </w:pPr>
      <w:rPr>
        <w:rFonts w:hint="default"/>
      </w:rPr>
    </w:lvl>
    <w:lvl w:ilvl="8" w:tplc="8FB69ADE">
      <w:numFmt w:val="bullet"/>
      <w:lvlText w:val="•"/>
      <w:lvlJc w:val="left"/>
      <w:pPr>
        <w:ind w:left="4980" w:hanging="339"/>
      </w:pPr>
      <w:rPr>
        <w:rFonts w:hint="default"/>
      </w:rPr>
    </w:lvl>
  </w:abstractNum>
  <w:abstractNum w:abstractNumId="6" w15:restartNumberingAfterBreak="0">
    <w:nsid w:val="3F9B5DCF"/>
    <w:multiLevelType w:val="hybridMultilevel"/>
    <w:tmpl w:val="2F0A2208"/>
    <w:lvl w:ilvl="0" w:tplc="EE50F6CE">
      <w:numFmt w:val="bullet"/>
      <w:lvlText w:val="☐"/>
      <w:lvlJc w:val="left"/>
      <w:pPr>
        <w:ind w:left="2439" w:hanging="161"/>
      </w:pPr>
      <w:rPr>
        <w:rFonts w:ascii="Segoe UI Emoji" w:eastAsia="Segoe UI Emoji" w:hAnsi="Segoe UI Emoji" w:cs="Segoe UI Emoji" w:hint="default"/>
        <w:spacing w:val="1"/>
        <w:w w:val="103"/>
        <w:sz w:val="16"/>
        <w:szCs w:val="16"/>
      </w:rPr>
    </w:lvl>
    <w:lvl w:ilvl="1" w:tplc="FCF4DE1E">
      <w:numFmt w:val="bullet"/>
      <w:lvlText w:val="•"/>
      <w:lvlJc w:val="left"/>
      <w:pPr>
        <w:ind w:left="2768" w:hanging="161"/>
      </w:pPr>
      <w:rPr>
        <w:rFonts w:hint="default"/>
      </w:rPr>
    </w:lvl>
    <w:lvl w:ilvl="2" w:tplc="E4AAD154">
      <w:numFmt w:val="bullet"/>
      <w:lvlText w:val="•"/>
      <w:lvlJc w:val="left"/>
      <w:pPr>
        <w:ind w:left="3097" w:hanging="161"/>
      </w:pPr>
      <w:rPr>
        <w:rFonts w:hint="default"/>
      </w:rPr>
    </w:lvl>
    <w:lvl w:ilvl="3" w:tplc="FB5A4E56">
      <w:numFmt w:val="bullet"/>
      <w:lvlText w:val="•"/>
      <w:lvlJc w:val="left"/>
      <w:pPr>
        <w:ind w:left="3426" w:hanging="161"/>
      </w:pPr>
      <w:rPr>
        <w:rFonts w:hint="default"/>
      </w:rPr>
    </w:lvl>
    <w:lvl w:ilvl="4" w:tplc="8DC41EE6">
      <w:numFmt w:val="bullet"/>
      <w:lvlText w:val="•"/>
      <w:lvlJc w:val="left"/>
      <w:pPr>
        <w:ind w:left="3754" w:hanging="161"/>
      </w:pPr>
      <w:rPr>
        <w:rFonts w:hint="default"/>
      </w:rPr>
    </w:lvl>
    <w:lvl w:ilvl="5" w:tplc="A8AE9624">
      <w:numFmt w:val="bullet"/>
      <w:lvlText w:val="•"/>
      <w:lvlJc w:val="left"/>
      <w:pPr>
        <w:ind w:left="4083" w:hanging="161"/>
      </w:pPr>
      <w:rPr>
        <w:rFonts w:hint="default"/>
      </w:rPr>
    </w:lvl>
    <w:lvl w:ilvl="6" w:tplc="4BE605D4">
      <w:numFmt w:val="bullet"/>
      <w:lvlText w:val="•"/>
      <w:lvlJc w:val="left"/>
      <w:pPr>
        <w:ind w:left="4412" w:hanging="161"/>
      </w:pPr>
      <w:rPr>
        <w:rFonts w:hint="default"/>
      </w:rPr>
    </w:lvl>
    <w:lvl w:ilvl="7" w:tplc="10027D4E">
      <w:numFmt w:val="bullet"/>
      <w:lvlText w:val="•"/>
      <w:lvlJc w:val="left"/>
      <w:pPr>
        <w:ind w:left="4740" w:hanging="161"/>
      </w:pPr>
      <w:rPr>
        <w:rFonts w:hint="default"/>
      </w:rPr>
    </w:lvl>
    <w:lvl w:ilvl="8" w:tplc="7668F3DE">
      <w:numFmt w:val="bullet"/>
      <w:lvlText w:val="•"/>
      <w:lvlJc w:val="left"/>
      <w:pPr>
        <w:ind w:left="5069" w:hanging="161"/>
      </w:pPr>
      <w:rPr>
        <w:rFonts w:hint="default"/>
      </w:rPr>
    </w:lvl>
  </w:abstractNum>
  <w:abstractNum w:abstractNumId="7" w15:restartNumberingAfterBreak="0">
    <w:nsid w:val="48AD5474"/>
    <w:multiLevelType w:val="hybridMultilevel"/>
    <w:tmpl w:val="3EBC0FFC"/>
    <w:lvl w:ilvl="0" w:tplc="9F2A7C9A">
      <w:numFmt w:val="bullet"/>
      <w:lvlText w:val="☐"/>
      <w:lvlJc w:val="left"/>
      <w:pPr>
        <w:ind w:left="2813" w:hanging="161"/>
      </w:pPr>
      <w:rPr>
        <w:rFonts w:ascii="Segoe UI Emoji" w:eastAsia="Segoe UI Emoji" w:hAnsi="Segoe UI Emoji" w:cs="Segoe UI Emoji" w:hint="default"/>
        <w:w w:val="103"/>
        <w:sz w:val="16"/>
        <w:szCs w:val="16"/>
      </w:rPr>
    </w:lvl>
    <w:lvl w:ilvl="1" w:tplc="A782A65C">
      <w:numFmt w:val="bullet"/>
      <w:lvlText w:val="•"/>
      <w:lvlJc w:val="left"/>
      <w:pPr>
        <w:ind w:left="3178" w:hanging="161"/>
      </w:pPr>
      <w:rPr>
        <w:rFonts w:hint="default"/>
      </w:rPr>
    </w:lvl>
    <w:lvl w:ilvl="2" w:tplc="869EEB64">
      <w:numFmt w:val="bullet"/>
      <w:lvlText w:val="•"/>
      <w:lvlJc w:val="left"/>
      <w:pPr>
        <w:ind w:left="3536" w:hanging="161"/>
      </w:pPr>
      <w:rPr>
        <w:rFonts w:hint="default"/>
      </w:rPr>
    </w:lvl>
    <w:lvl w:ilvl="3" w:tplc="05CCD7F4">
      <w:numFmt w:val="bullet"/>
      <w:lvlText w:val="•"/>
      <w:lvlJc w:val="left"/>
      <w:pPr>
        <w:ind w:left="3894" w:hanging="161"/>
      </w:pPr>
      <w:rPr>
        <w:rFonts w:hint="default"/>
      </w:rPr>
    </w:lvl>
    <w:lvl w:ilvl="4" w:tplc="681A2670">
      <w:numFmt w:val="bullet"/>
      <w:lvlText w:val="•"/>
      <w:lvlJc w:val="left"/>
      <w:pPr>
        <w:ind w:left="4252" w:hanging="161"/>
      </w:pPr>
      <w:rPr>
        <w:rFonts w:hint="default"/>
      </w:rPr>
    </w:lvl>
    <w:lvl w:ilvl="5" w:tplc="12489036">
      <w:numFmt w:val="bullet"/>
      <w:lvlText w:val="•"/>
      <w:lvlJc w:val="left"/>
      <w:pPr>
        <w:ind w:left="4610" w:hanging="161"/>
      </w:pPr>
      <w:rPr>
        <w:rFonts w:hint="default"/>
      </w:rPr>
    </w:lvl>
    <w:lvl w:ilvl="6" w:tplc="073E4782">
      <w:numFmt w:val="bullet"/>
      <w:lvlText w:val="•"/>
      <w:lvlJc w:val="left"/>
      <w:pPr>
        <w:ind w:left="4968" w:hanging="161"/>
      </w:pPr>
      <w:rPr>
        <w:rFonts w:hint="default"/>
      </w:rPr>
    </w:lvl>
    <w:lvl w:ilvl="7" w:tplc="AC0A9458">
      <w:numFmt w:val="bullet"/>
      <w:lvlText w:val="•"/>
      <w:lvlJc w:val="left"/>
      <w:pPr>
        <w:ind w:left="5326" w:hanging="161"/>
      </w:pPr>
      <w:rPr>
        <w:rFonts w:hint="default"/>
      </w:rPr>
    </w:lvl>
    <w:lvl w:ilvl="8" w:tplc="6C847BA8">
      <w:numFmt w:val="bullet"/>
      <w:lvlText w:val="•"/>
      <w:lvlJc w:val="left"/>
      <w:pPr>
        <w:ind w:left="5684" w:hanging="161"/>
      </w:pPr>
      <w:rPr>
        <w:rFonts w:hint="default"/>
      </w:rPr>
    </w:lvl>
  </w:abstractNum>
  <w:abstractNum w:abstractNumId="8" w15:restartNumberingAfterBreak="0">
    <w:nsid w:val="533720D7"/>
    <w:multiLevelType w:val="hybridMultilevel"/>
    <w:tmpl w:val="095429D2"/>
    <w:lvl w:ilvl="0" w:tplc="B2A2A5A4">
      <w:start w:val="1"/>
      <w:numFmt w:val="decimal"/>
      <w:lvlText w:val="%1."/>
      <w:lvlJc w:val="left"/>
      <w:pPr>
        <w:ind w:left="1372" w:hanging="339"/>
        <w:jc w:val="right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2E561416">
      <w:numFmt w:val="bullet"/>
      <w:lvlText w:val="•"/>
      <w:lvlJc w:val="left"/>
      <w:pPr>
        <w:ind w:left="1769" w:hanging="339"/>
      </w:pPr>
      <w:rPr>
        <w:rFonts w:hint="default"/>
      </w:rPr>
    </w:lvl>
    <w:lvl w:ilvl="2" w:tplc="D408EAEE">
      <w:numFmt w:val="bullet"/>
      <w:lvlText w:val="•"/>
      <w:lvlJc w:val="left"/>
      <w:pPr>
        <w:ind w:left="2158" w:hanging="339"/>
      </w:pPr>
      <w:rPr>
        <w:rFonts w:hint="default"/>
      </w:rPr>
    </w:lvl>
    <w:lvl w:ilvl="3" w:tplc="374CA70E">
      <w:numFmt w:val="bullet"/>
      <w:lvlText w:val="•"/>
      <w:lvlJc w:val="left"/>
      <w:pPr>
        <w:ind w:left="2547" w:hanging="339"/>
      </w:pPr>
      <w:rPr>
        <w:rFonts w:hint="default"/>
      </w:rPr>
    </w:lvl>
    <w:lvl w:ilvl="4" w:tplc="5E52CA32">
      <w:numFmt w:val="bullet"/>
      <w:lvlText w:val="•"/>
      <w:lvlJc w:val="left"/>
      <w:pPr>
        <w:ind w:left="2937" w:hanging="339"/>
      </w:pPr>
      <w:rPr>
        <w:rFonts w:hint="default"/>
      </w:rPr>
    </w:lvl>
    <w:lvl w:ilvl="5" w:tplc="69D2FC46">
      <w:numFmt w:val="bullet"/>
      <w:lvlText w:val="•"/>
      <w:lvlJc w:val="left"/>
      <w:pPr>
        <w:ind w:left="3326" w:hanging="339"/>
      </w:pPr>
      <w:rPr>
        <w:rFonts w:hint="default"/>
      </w:rPr>
    </w:lvl>
    <w:lvl w:ilvl="6" w:tplc="A31E5E3C">
      <w:numFmt w:val="bullet"/>
      <w:lvlText w:val="•"/>
      <w:lvlJc w:val="left"/>
      <w:pPr>
        <w:ind w:left="3715" w:hanging="339"/>
      </w:pPr>
      <w:rPr>
        <w:rFonts w:hint="default"/>
      </w:rPr>
    </w:lvl>
    <w:lvl w:ilvl="7" w:tplc="8C3427FE">
      <w:numFmt w:val="bullet"/>
      <w:lvlText w:val="•"/>
      <w:lvlJc w:val="left"/>
      <w:pPr>
        <w:ind w:left="4104" w:hanging="339"/>
      </w:pPr>
      <w:rPr>
        <w:rFonts w:hint="default"/>
      </w:rPr>
    </w:lvl>
    <w:lvl w:ilvl="8" w:tplc="B3DEE664">
      <w:numFmt w:val="bullet"/>
      <w:lvlText w:val="•"/>
      <w:lvlJc w:val="left"/>
      <w:pPr>
        <w:ind w:left="4493" w:hanging="339"/>
      </w:pPr>
      <w:rPr>
        <w:rFonts w:hint="default"/>
      </w:rPr>
    </w:lvl>
  </w:abstractNum>
  <w:abstractNum w:abstractNumId="9" w15:restartNumberingAfterBreak="0">
    <w:nsid w:val="56664F44"/>
    <w:multiLevelType w:val="hybridMultilevel"/>
    <w:tmpl w:val="678CC1FA"/>
    <w:lvl w:ilvl="0" w:tplc="12AA62C4">
      <w:start w:val="1"/>
      <w:numFmt w:val="decimal"/>
      <w:lvlText w:val="%1."/>
      <w:lvlJc w:val="left"/>
      <w:pPr>
        <w:ind w:left="695" w:hanging="187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</w:rPr>
    </w:lvl>
    <w:lvl w:ilvl="1" w:tplc="6E9CD012">
      <w:numFmt w:val="bullet"/>
      <w:lvlText w:val="•"/>
      <w:lvlJc w:val="left"/>
      <w:pPr>
        <w:ind w:left="1133" w:hanging="187"/>
      </w:pPr>
      <w:rPr>
        <w:rFonts w:hint="default"/>
      </w:rPr>
    </w:lvl>
    <w:lvl w:ilvl="2" w:tplc="C41E3136">
      <w:numFmt w:val="bullet"/>
      <w:lvlText w:val="•"/>
      <w:lvlJc w:val="left"/>
      <w:pPr>
        <w:ind w:left="1566" w:hanging="187"/>
      </w:pPr>
      <w:rPr>
        <w:rFonts w:hint="default"/>
      </w:rPr>
    </w:lvl>
    <w:lvl w:ilvl="3" w:tplc="42D09BCE">
      <w:numFmt w:val="bullet"/>
      <w:lvlText w:val="•"/>
      <w:lvlJc w:val="left"/>
      <w:pPr>
        <w:ind w:left="1999" w:hanging="187"/>
      </w:pPr>
      <w:rPr>
        <w:rFonts w:hint="default"/>
      </w:rPr>
    </w:lvl>
    <w:lvl w:ilvl="4" w:tplc="D60283F8">
      <w:numFmt w:val="bullet"/>
      <w:lvlText w:val="•"/>
      <w:lvlJc w:val="left"/>
      <w:pPr>
        <w:ind w:left="2432" w:hanging="187"/>
      </w:pPr>
      <w:rPr>
        <w:rFonts w:hint="default"/>
      </w:rPr>
    </w:lvl>
    <w:lvl w:ilvl="5" w:tplc="2E6A2826">
      <w:numFmt w:val="bullet"/>
      <w:lvlText w:val="•"/>
      <w:lvlJc w:val="left"/>
      <w:pPr>
        <w:ind w:left="2866" w:hanging="187"/>
      </w:pPr>
      <w:rPr>
        <w:rFonts w:hint="default"/>
      </w:rPr>
    </w:lvl>
    <w:lvl w:ilvl="6" w:tplc="AA7E164C">
      <w:numFmt w:val="bullet"/>
      <w:lvlText w:val="•"/>
      <w:lvlJc w:val="left"/>
      <w:pPr>
        <w:ind w:left="3299" w:hanging="187"/>
      </w:pPr>
      <w:rPr>
        <w:rFonts w:hint="default"/>
      </w:rPr>
    </w:lvl>
    <w:lvl w:ilvl="7" w:tplc="AC04A654">
      <w:numFmt w:val="bullet"/>
      <w:lvlText w:val="•"/>
      <w:lvlJc w:val="left"/>
      <w:pPr>
        <w:ind w:left="3732" w:hanging="187"/>
      </w:pPr>
      <w:rPr>
        <w:rFonts w:hint="default"/>
      </w:rPr>
    </w:lvl>
    <w:lvl w:ilvl="8" w:tplc="51022396">
      <w:numFmt w:val="bullet"/>
      <w:lvlText w:val="•"/>
      <w:lvlJc w:val="left"/>
      <w:pPr>
        <w:ind w:left="4165" w:hanging="187"/>
      </w:pPr>
      <w:rPr>
        <w:rFonts w:hint="default"/>
      </w:rPr>
    </w:lvl>
  </w:abstractNum>
  <w:abstractNum w:abstractNumId="10" w15:restartNumberingAfterBreak="0">
    <w:nsid w:val="7EDC1F5F"/>
    <w:multiLevelType w:val="hybridMultilevel"/>
    <w:tmpl w:val="546E67AA"/>
    <w:lvl w:ilvl="0" w:tplc="627EEDDE">
      <w:numFmt w:val="bullet"/>
      <w:lvlText w:val="•"/>
      <w:lvlJc w:val="left"/>
      <w:pPr>
        <w:ind w:left="695" w:hanging="113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229C0C18">
      <w:numFmt w:val="bullet"/>
      <w:lvlText w:val="–"/>
      <w:lvlJc w:val="left"/>
      <w:pPr>
        <w:ind w:left="1228" w:hanging="339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2" w:tplc="4D3422F0">
      <w:numFmt w:val="bullet"/>
      <w:lvlText w:val="•"/>
      <w:lvlJc w:val="left"/>
      <w:pPr>
        <w:ind w:left="1060" w:hanging="339"/>
      </w:pPr>
      <w:rPr>
        <w:rFonts w:hint="default"/>
      </w:rPr>
    </w:lvl>
    <w:lvl w:ilvl="3" w:tplc="BDDA0C40">
      <w:numFmt w:val="bullet"/>
      <w:lvlText w:val="•"/>
      <w:lvlJc w:val="left"/>
      <w:pPr>
        <w:ind w:left="900" w:hanging="339"/>
      </w:pPr>
      <w:rPr>
        <w:rFonts w:hint="default"/>
      </w:rPr>
    </w:lvl>
    <w:lvl w:ilvl="4" w:tplc="39B43430">
      <w:numFmt w:val="bullet"/>
      <w:lvlText w:val="•"/>
      <w:lvlJc w:val="left"/>
      <w:pPr>
        <w:ind w:left="740" w:hanging="339"/>
      </w:pPr>
      <w:rPr>
        <w:rFonts w:hint="default"/>
      </w:rPr>
    </w:lvl>
    <w:lvl w:ilvl="5" w:tplc="93687576">
      <w:numFmt w:val="bullet"/>
      <w:lvlText w:val="•"/>
      <w:lvlJc w:val="left"/>
      <w:pPr>
        <w:ind w:left="580" w:hanging="339"/>
      </w:pPr>
      <w:rPr>
        <w:rFonts w:hint="default"/>
      </w:rPr>
    </w:lvl>
    <w:lvl w:ilvl="6" w:tplc="B7387D3C">
      <w:numFmt w:val="bullet"/>
      <w:lvlText w:val="•"/>
      <w:lvlJc w:val="left"/>
      <w:pPr>
        <w:ind w:left="420" w:hanging="339"/>
      </w:pPr>
      <w:rPr>
        <w:rFonts w:hint="default"/>
      </w:rPr>
    </w:lvl>
    <w:lvl w:ilvl="7" w:tplc="ED94D8EE">
      <w:numFmt w:val="bullet"/>
      <w:lvlText w:val="•"/>
      <w:lvlJc w:val="left"/>
      <w:pPr>
        <w:ind w:left="260" w:hanging="339"/>
      </w:pPr>
      <w:rPr>
        <w:rFonts w:hint="default"/>
      </w:rPr>
    </w:lvl>
    <w:lvl w:ilvl="8" w:tplc="AA1EF58C">
      <w:numFmt w:val="bullet"/>
      <w:lvlText w:val="•"/>
      <w:lvlJc w:val="left"/>
      <w:pPr>
        <w:ind w:left="100" w:hanging="339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E0"/>
    <w:rsid w:val="000E3091"/>
    <w:rsid w:val="000F4B9C"/>
    <w:rsid w:val="00491BD1"/>
    <w:rsid w:val="00597B5E"/>
    <w:rsid w:val="0067301F"/>
    <w:rsid w:val="009C6B99"/>
    <w:rsid w:val="00B51A51"/>
    <w:rsid w:val="00B90AE0"/>
    <w:rsid w:val="00DB7A3B"/>
    <w:rsid w:val="00E23B5E"/>
    <w:rsid w:val="00EF00EA"/>
    <w:rsid w:val="00F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A1A066A-55CF-4122-9CF9-C2770366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95"/>
      <w:outlineLvl w:val="0"/>
    </w:pPr>
    <w:rPr>
      <w:rFonts w:ascii="Arial Narrow" w:eastAsia="Arial Narrow" w:hAnsi="Arial Narrow" w:cs="Arial Narrow"/>
      <w:sz w:val="26"/>
      <w:szCs w:val="26"/>
    </w:rPr>
  </w:style>
  <w:style w:type="paragraph" w:styleId="Heading2">
    <w:name w:val="heading 2"/>
    <w:basedOn w:val="Normal"/>
    <w:uiPriority w:val="1"/>
    <w:qFormat/>
    <w:pPr>
      <w:ind w:left="882" w:hanging="188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9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4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A7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24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75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F24A7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B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B9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3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biosafety@rcsi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Lab biosafety 2020-03-19e_en_2020.2.docx</vt:lpstr>
    </vt:vector>
  </TitlesOfParts>
  <Company>RCSI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Lab biosafety 2020-03-19e_en_2020.2.docx</dc:title>
  <dc:creator>santosms</dc:creator>
  <cp:lastModifiedBy>Yvette Moffatt</cp:lastModifiedBy>
  <cp:revision>2</cp:revision>
  <cp:lastPrinted>2020-04-03T11:42:00Z</cp:lastPrinted>
  <dcterms:created xsi:type="dcterms:W3CDTF">2020-05-07T08:50:00Z</dcterms:created>
  <dcterms:modified xsi:type="dcterms:W3CDTF">2020-05-07T08:50:00Z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LastSaved">
    <vt:filetime>2020-04-03T00:00:00Z</vt:filetime>
  </property>
</Properties>
</file>