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7092" w14:textId="10185974" w:rsidR="00947D80" w:rsidRDefault="3212CF35" w:rsidP="46E6E9B8">
      <w:pPr>
        <w:ind w:left="1080"/>
        <w:jc w:val="both"/>
        <w:rPr>
          <w:rFonts w:ascii="Arial" w:hAnsi="Arial" w:cs="Arial"/>
          <w:b/>
          <w:bCs/>
          <w:color w:val="C00000"/>
          <w:sz w:val="40"/>
          <w:szCs w:val="40"/>
        </w:rPr>
      </w:pPr>
      <w:r w:rsidRPr="46E6E9B8">
        <w:rPr>
          <w:rFonts w:ascii="Arial" w:hAnsi="Arial" w:cs="Arial"/>
          <w:b/>
          <w:bCs/>
          <w:color w:val="C00000"/>
          <w:sz w:val="40"/>
          <w:szCs w:val="40"/>
        </w:rPr>
        <w:t>RCSI (Royal College of Surgeons in Ireland)</w:t>
      </w:r>
      <w:r w:rsidR="00947D80" w:rsidRPr="46E6E9B8">
        <w:rPr>
          <w:rFonts w:ascii="Arial" w:hAnsi="Arial" w:cs="Arial"/>
          <w:b/>
          <w:bCs/>
          <w:color w:val="C00000"/>
          <w:sz w:val="40"/>
          <w:szCs w:val="40"/>
        </w:rPr>
        <w:t xml:space="preserve"> Contractor Manual</w:t>
      </w:r>
    </w:p>
    <w:p w14:paraId="3909B038" w14:textId="77777777" w:rsidR="00947D80" w:rsidRPr="00947D80" w:rsidRDefault="00947D80" w:rsidP="46E6E9B8">
      <w:pPr>
        <w:ind w:left="1080"/>
        <w:jc w:val="both"/>
        <w:rPr>
          <w:rFonts w:ascii="Arial" w:hAnsi="Arial" w:cs="Arial"/>
          <w:b/>
          <w:bCs/>
          <w:color w:val="C00000"/>
          <w:sz w:val="20"/>
          <w:szCs w:val="20"/>
        </w:rPr>
      </w:pPr>
    </w:p>
    <w:p w14:paraId="3C8D4E84" w14:textId="2FC33BB7" w:rsidR="003D1047" w:rsidRDefault="001E38FB" w:rsidP="46E6E9B8">
      <w:pPr>
        <w:ind w:left="1080"/>
        <w:jc w:val="both"/>
        <w:rPr>
          <w:rFonts w:ascii="Arial" w:hAnsi="Arial" w:cs="Arial"/>
        </w:rPr>
      </w:pPr>
      <w:r w:rsidRPr="46E6E9B8">
        <w:rPr>
          <w:rFonts w:ascii="Arial" w:hAnsi="Arial" w:cs="Arial"/>
        </w:rPr>
        <w:t>RCSI recognises its responsibilities under Health and Safety Leg</w:t>
      </w:r>
      <w:r w:rsidR="00950D5B" w:rsidRPr="46E6E9B8">
        <w:rPr>
          <w:rFonts w:ascii="Arial" w:hAnsi="Arial" w:cs="Arial"/>
        </w:rPr>
        <w:t xml:space="preserve">islation to ensure a safe place </w:t>
      </w:r>
      <w:r w:rsidRPr="46E6E9B8">
        <w:rPr>
          <w:rFonts w:ascii="Arial" w:hAnsi="Arial" w:cs="Arial"/>
        </w:rPr>
        <w:t>of work</w:t>
      </w:r>
      <w:r w:rsidR="0F2C0DF5" w:rsidRPr="46E6E9B8">
        <w:rPr>
          <w:rFonts w:ascii="Arial" w:hAnsi="Arial" w:cs="Arial"/>
        </w:rPr>
        <w:t xml:space="preserve">. </w:t>
      </w:r>
      <w:r w:rsidRPr="46E6E9B8">
        <w:rPr>
          <w:rFonts w:ascii="Arial" w:hAnsi="Arial" w:cs="Arial"/>
        </w:rPr>
        <w:t xml:space="preserve">As RCSI has a legal responsibility (Duty of Care) for all persons coming on site, this contractor manual is in place to ensure </w:t>
      </w:r>
      <w:r w:rsidR="003E3A85" w:rsidRPr="46E6E9B8">
        <w:rPr>
          <w:rFonts w:ascii="Arial" w:hAnsi="Arial" w:cs="Arial"/>
        </w:rPr>
        <w:t xml:space="preserve">contractor personnel </w:t>
      </w:r>
      <w:r w:rsidRPr="46E6E9B8">
        <w:rPr>
          <w:rFonts w:ascii="Arial" w:hAnsi="Arial" w:cs="Arial"/>
        </w:rPr>
        <w:t>are not affected by the operations of RCSI and equally that RCSI staff, students and visitors are not affected by the operations of contractors on our premises</w:t>
      </w:r>
      <w:r w:rsidR="501068EC" w:rsidRPr="46E6E9B8">
        <w:rPr>
          <w:rFonts w:ascii="Arial" w:hAnsi="Arial" w:cs="Arial"/>
        </w:rPr>
        <w:t xml:space="preserve">. </w:t>
      </w:r>
      <w:r w:rsidRPr="46E6E9B8">
        <w:rPr>
          <w:rFonts w:ascii="Arial" w:hAnsi="Arial" w:cs="Arial"/>
        </w:rPr>
        <w:t>All contractors are bound by the stipulations of this policy and manual.</w:t>
      </w:r>
    </w:p>
    <w:p w14:paraId="35C8FB12" w14:textId="77777777" w:rsidR="00ED38DC" w:rsidRPr="001E38FB" w:rsidRDefault="00ED38DC" w:rsidP="46E6E9B8">
      <w:pPr>
        <w:ind w:left="1080"/>
        <w:rPr>
          <w:rFonts w:ascii="Arial" w:hAnsi="Arial" w:cs="Arial"/>
        </w:rPr>
      </w:pPr>
    </w:p>
    <w:p w14:paraId="0223B501" w14:textId="23A28CFA" w:rsidR="00ED38DC" w:rsidRDefault="00ED38DC" w:rsidP="00492740">
      <w:pPr>
        <w:pStyle w:val="Heading1"/>
        <w:numPr>
          <w:ilvl w:val="0"/>
          <w:numId w:val="2"/>
        </w:numPr>
        <w:spacing w:before="0"/>
        <w:jc w:val="both"/>
      </w:pPr>
      <w:r>
        <w:t xml:space="preserve">Purpose </w:t>
      </w:r>
    </w:p>
    <w:p w14:paraId="786E2DE2" w14:textId="17E1A83E" w:rsidR="003101C8" w:rsidRPr="003101C8" w:rsidRDefault="003E3A85" w:rsidP="00492740">
      <w:pPr>
        <w:ind w:left="1080"/>
        <w:jc w:val="both"/>
        <w:rPr>
          <w:rFonts w:ascii="Arial" w:hAnsi="Arial" w:cs="Arial"/>
          <w:sz w:val="20"/>
          <w:szCs w:val="20"/>
        </w:rPr>
      </w:pPr>
      <w:r w:rsidRPr="46E6E9B8">
        <w:rPr>
          <w:rFonts w:ascii="Arial" w:hAnsi="Arial" w:cs="Arial"/>
          <w:sz w:val="20"/>
          <w:szCs w:val="20"/>
        </w:rPr>
        <w:t>RCSI and c</w:t>
      </w:r>
      <w:r w:rsidR="003101C8" w:rsidRPr="46E6E9B8">
        <w:rPr>
          <w:rFonts w:ascii="Arial" w:hAnsi="Arial" w:cs="Arial"/>
          <w:sz w:val="20"/>
          <w:szCs w:val="20"/>
        </w:rPr>
        <w:t>ontractors must ensure that risk</w:t>
      </w:r>
      <w:r w:rsidR="0084403A" w:rsidRPr="46E6E9B8">
        <w:rPr>
          <w:rFonts w:ascii="Arial" w:hAnsi="Arial" w:cs="Arial"/>
          <w:sz w:val="20"/>
          <w:szCs w:val="20"/>
        </w:rPr>
        <w:t>s</w:t>
      </w:r>
      <w:r w:rsidR="003101C8" w:rsidRPr="46E6E9B8">
        <w:rPr>
          <w:rFonts w:ascii="Arial" w:hAnsi="Arial" w:cs="Arial"/>
          <w:sz w:val="20"/>
          <w:szCs w:val="20"/>
        </w:rPr>
        <w:t xml:space="preserve"> from</w:t>
      </w:r>
      <w:r w:rsidR="0084403A" w:rsidRPr="46E6E9B8">
        <w:rPr>
          <w:rFonts w:ascii="Arial" w:hAnsi="Arial" w:cs="Arial"/>
          <w:sz w:val="20"/>
          <w:szCs w:val="20"/>
        </w:rPr>
        <w:t xml:space="preserve"> potential contractor hazards are</w:t>
      </w:r>
      <w:r w:rsidR="003101C8" w:rsidRPr="46E6E9B8">
        <w:rPr>
          <w:rFonts w:ascii="Arial" w:hAnsi="Arial" w:cs="Arial"/>
          <w:sz w:val="20"/>
          <w:szCs w:val="20"/>
        </w:rPr>
        <w:t xml:space="preserve"> controlled</w:t>
      </w:r>
      <w:r w:rsidR="3EDE510D" w:rsidRPr="46E6E9B8">
        <w:rPr>
          <w:rFonts w:ascii="Arial" w:hAnsi="Arial" w:cs="Arial"/>
          <w:sz w:val="20"/>
          <w:szCs w:val="20"/>
        </w:rPr>
        <w:t xml:space="preserve">. </w:t>
      </w:r>
      <w:r w:rsidR="003101C8" w:rsidRPr="46E6E9B8">
        <w:rPr>
          <w:rFonts w:ascii="Arial" w:hAnsi="Arial" w:cs="Arial"/>
          <w:sz w:val="20"/>
          <w:szCs w:val="20"/>
        </w:rPr>
        <w:t>This includes:</w:t>
      </w:r>
    </w:p>
    <w:p w14:paraId="35E33FD9" w14:textId="5BA57D0E" w:rsidR="003101C8" w:rsidRPr="003101C8" w:rsidRDefault="003101C8" w:rsidP="00492740">
      <w:pPr>
        <w:pStyle w:val="ListParagraph"/>
        <w:numPr>
          <w:ilvl w:val="0"/>
          <w:numId w:val="1"/>
        </w:numPr>
        <w:jc w:val="both"/>
        <w:rPr>
          <w:rFonts w:ascii="Arial" w:hAnsi="Arial" w:cs="Arial"/>
          <w:sz w:val="20"/>
          <w:szCs w:val="20"/>
        </w:rPr>
      </w:pPr>
      <w:r w:rsidRPr="46E6E9B8">
        <w:rPr>
          <w:rFonts w:ascii="Arial" w:hAnsi="Arial" w:cs="Arial"/>
          <w:sz w:val="20"/>
          <w:szCs w:val="20"/>
        </w:rPr>
        <w:t xml:space="preserve">the design and implementation of systems of work that are safe; </w:t>
      </w:r>
    </w:p>
    <w:p w14:paraId="6A152E56" w14:textId="246762BD" w:rsidR="003101C8" w:rsidRPr="003101C8" w:rsidRDefault="003101C8" w:rsidP="00492740">
      <w:pPr>
        <w:pStyle w:val="ListParagraph"/>
        <w:numPr>
          <w:ilvl w:val="0"/>
          <w:numId w:val="1"/>
        </w:numPr>
        <w:jc w:val="both"/>
        <w:rPr>
          <w:rFonts w:ascii="Arial" w:hAnsi="Arial" w:cs="Arial"/>
          <w:sz w:val="20"/>
          <w:szCs w:val="20"/>
        </w:rPr>
      </w:pPr>
      <w:r w:rsidRPr="46E6E9B8">
        <w:rPr>
          <w:rFonts w:ascii="Arial" w:hAnsi="Arial" w:cs="Arial"/>
          <w:sz w:val="20"/>
          <w:szCs w:val="20"/>
        </w:rPr>
        <w:t xml:space="preserve">undertaking hazard identification and risk control activities; </w:t>
      </w:r>
    </w:p>
    <w:p w14:paraId="499F9686" w14:textId="7C17E8A6" w:rsidR="003101C8" w:rsidRPr="003101C8" w:rsidRDefault="003101C8" w:rsidP="00492740">
      <w:pPr>
        <w:pStyle w:val="ListParagraph"/>
        <w:numPr>
          <w:ilvl w:val="0"/>
          <w:numId w:val="1"/>
        </w:numPr>
        <w:jc w:val="both"/>
        <w:rPr>
          <w:rFonts w:ascii="Arial" w:hAnsi="Arial" w:cs="Arial"/>
          <w:sz w:val="20"/>
          <w:szCs w:val="20"/>
        </w:rPr>
      </w:pPr>
      <w:r w:rsidRPr="46E6E9B8">
        <w:rPr>
          <w:rFonts w:ascii="Arial" w:hAnsi="Arial" w:cs="Arial"/>
          <w:sz w:val="20"/>
          <w:szCs w:val="20"/>
        </w:rPr>
        <w:t xml:space="preserve">the provision of proper and safe equipment and substances; and </w:t>
      </w:r>
    </w:p>
    <w:p w14:paraId="0A5E6122" w14:textId="664D394D" w:rsidR="003101C8" w:rsidRPr="003101C8" w:rsidRDefault="003101C8" w:rsidP="00492740">
      <w:pPr>
        <w:pStyle w:val="ListParagraph"/>
        <w:numPr>
          <w:ilvl w:val="0"/>
          <w:numId w:val="1"/>
        </w:numPr>
        <w:jc w:val="both"/>
        <w:rPr>
          <w:rFonts w:ascii="Arial" w:hAnsi="Arial" w:cs="Arial"/>
          <w:sz w:val="20"/>
          <w:szCs w:val="20"/>
        </w:rPr>
      </w:pPr>
      <w:r w:rsidRPr="46E6E9B8">
        <w:rPr>
          <w:rFonts w:ascii="Arial" w:hAnsi="Arial" w:cs="Arial"/>
          <w:sz w:val="20"/>
          <w:szCs w:val="20"/>
        </w:rPr>
        <w:t xml:space="preserve">the provision of adequate instruction, </w:t>
      </w:r>
      <w:r w:rsidR="1D5710C1" w:rsidRPr="46E6E9B8">
        <w:rPr>
          <w:rFonts w:ascii="Arial" w:hAnsi="Arial" w:cs="Arial"/>
          <w:sz w:val="20"/>
          <w:szCs w:val="20"/>
        </w:rPr>
        <w:t>training,</w:t>
      </w:r>
      <w:r w:rsidRPr="46E6E9B8">
        <w:rPr>
          <w:rFonts w:ascii="Arial" w:hAnsi="Arial" w:cs="Arial"/>
          <w:sz w:val="20"/>
          <w:szCs w:val="20"/>
        </w:rPr>
        <w:t xml:space="preserve"> and supervision.</w:t>
      </w:r>
    </w:p>
    <w:p w14:paraId="61C10FA5" w14:textId="77777777" w:rsidR="003101C8" w:rsidRPr="003101C8" w:rsidRDefault="003101C8" w:rsidP="00492740">
      <w:pPr>
        <w:ind w:left="1080"/>
        <w:jc w:val="both"/>
        <w:rPr>
          <w:rFonts w:ascii="Arial" w:hAnsi="Arial" w:cs="Arial"/>
          <w:sz w:val="20"/>
          <w:szCs w:val="20"/>
        </w:rPr>
      </w:pPr>
      <w:r w:rsidRPr="46E6E9B8">
        <w:rPr>
          <w:rFonts w:ascii="Arial" w:hAnsi="Arial" w:cs="Arial"/>
          <w:sz w:val="20"/>
          <w:szCs w:val="20"/>
        </w:rPr>
        <w:t xml:space="preserve"> </w:t>
      </w:r>
    </w:p>
    <w:p w14:paraId="70301508" w14:textId="468212EB" w:rsidR="003D1047" w:rsidRPr="003101C8" w:rsidRDefault="003101C8" w:rsidP="46E6E9B8">
      <w:pPr>
        <w:ind w:left="1080"/>
        <w:jc w:val="both"/>
        <w:rPr>
          <w:rFonts w:ascii="Arial" w:hAnsi="Arial" w:cs="Arial"/>
          <w:b/>
          <w:bCs/>
          <w:sz w:val="20"/>
          <w:szCs w:val="20"/>
        </w:rPr>
      </w:pPr>
      <w:r w:rsidRPr="46E6E9B8">
        <w:rPr>
          <w:rFonts w:ascii="Arial" w:hAnsi="Arial" w:cs="Arial"/>
          <w:b/>
          <w:bCs/>
          <w:sz w:val="20"/>
          <w:szCs w:val="20"/>
        </w:rPr>
        <w:t>In the case of minor works, not all steps in this manual may be relevant and the RCSI Person Requesting the Work must ensure that the intent of the procedure is met.</w:t>
      </w:r>
    </w:p>
    <w:p w14:paraId="7FA3BBAE" w14:textId="77777777" w:rsidR="003D1047" w:rsidRPr="00201748" w:rsidRDefault="003D1047" w:rsidP="00492740">
      <w:pPr>
        <w:ind w:left="1080"/>
        <w:jc w:val="both"/>
        <w:rPr>
          <w:rFonts w:ascii="Arial" w:hAnsi="Arial" w:cs="Arial"/>
          <w:sz w:val="20"/>
          <w:szCs w:val="20"/>
        </w:rPr>
      </w:pPr>
    </w:p>
    <w:p w14:paraId="3A7BCC32" w14:textId="3A55792C" w:rsidR="003101C8" w:rsidRDefault="003101C8" w:rsidP="00492740">
      <w:pPr>
        <w:pStyle w:val="Heading1"/>
        <w:numPr>
          <w:ilvl w:val="0"/>
          <w:numId w:val="2"/>
        </w:numPr>
        <w:spacing w:before="0"/>
        <w:jc w:val="both"/>
      </w:pPr>
      <w:r>
        <w:t>Scope</w:t>
      </w:r>
    </w:p>
    <w:p w14:paraId="304567CF" w14:textId="2BD69771" w:rsidR="003D1047" w:rsidRPr="00201748" w:rsidRDefault="003101C8" w:rsidP="00492740">
      <w:pPr>
        <w:ind w:left="1080"/>
        <w:jc w:val="both"/>
        <w:rPr>
          <w:rFonts w:ascii="Arial" w:hAnsi="Arial" w:cs="Arial"/>
          <w:sz w:val="20"/>
          <w:szCs w:val="20"/>
        </w:rPr>
      </w:pPr>
      <w:r w:rsidRPr="46E6E9B8">
        <w:rPr>
          <w:rFonts w:ascii="Arial" w:hAnsi="Arial" w:cs="Arial"/>
          <w:sz w:val="20"/>
          <w:szCs w:val="20"/>
        </w:rPr>
        <w:t xml:space="preserve">This manual applies to </w:t>
      </w:r>
      <w:r w:rsidR="007F0B50" w:rsidRPr="46E6E9B8">
        <w:rPr>
          <w:rFonts w:ascii="Arial" w:hAnsi="Arial" w:cs="Arial"/>
          <w:sz w:val="20"/>
          <w:szCs w:val="20"/>
        </w:rPr>
        <w:t>all employees of RCSI engaging c</w:t>
      </w:r>
      <w:r w:rsidRPr="46E6E9B8">
        <w:rPr>
          <w:rFonts w:ascii="Arial" w:hAnsi="Arial" w:cs="Arial"/>
          <w:sz w:val="20"/>
          <w:szCs w:val="20"/>
        </w:rPr>
        <w:t>ontracto</w:t>
      </w:r>
      <w:r w:rsidR="007F0B50" w:rsidRPr="46E6E9B8">
        <w:rPr>
          <w:rFonts w:ascii="Arial" w:hAnsi="Arial" w:cs="Arial"/>
          <w:sz w:val="20"/>
          <w:szCs w:val="20"/>
        </w:rPr>
        <w:t>rs and applies to all external c</w:t>
      </w:r>
      <w:r w:rsidRPr="46E6E9B8">
        <w:rPr>
          <w:rFonts w:ascii="Arial" w:hAnsi="Arial" w:cs="Arial"/>
          <w:sz w:val="20"/>
          <w:szCs w:val="20"/>
        </w:rPr>
        <w:t>ontractors on RCSI premises.</w:t>
      </w:r>
    </w:p>
    <w:p w14:paraId="71AC355B" w14:textId="77777777" w:rsidR="003D1047" w:rsidRPr="00201748" w:rsidRDefault="003D1047" w:rsidP="00492740">
      <w:pPr>
        <w:ind w:left="1080"/>
        <w:jc w:val="both"/>
        <w:rPr>
          <w:rFonts w:ascii="Arial" w:hAnsi="Arial" w:cs="Arial"/>
          <w:sz w:val="20"/>
          <w:szCs w:val="20"/>
        </w:rPr>
      </w:pPr>
    </w:p>
    <w:p w14:paraId="7687D6FF" w14:textId="5E127257" w:rsidR="003D1047" w:rsidRPr="00201748" w:rsidRDefault="003101C8" w:rsidP="00492740">
      <w:pPr>
        <w:pStyle w:val="Heading1"/>
        <w:numPr>
          <w:ilvl w:val="0"/>
          <w:numId w:val="2"/>
        </w:numPr>
        <w:spacing w:before="0"/>
        <w:jc w:val="both"/>
      </w:pPr>
      <w:r>
        <w:t>Definitions</w:t>
      </w:r>
    </w:p>
    <w:p w14:paraId="5B6825DC" w14:textId="1A086D48" w:rsidR="003101C8" w:rsidRPr="009D047B" w:rsidRDefault="00492740" w:rsidP="46E6E9B8">
      <w:pPr>
        <w:ind w:left="1080"/>
        <w:jc w:val="both"/>
        <w:rPr>
          <w:rFonts w:ascii="Arial" w:hAnsi="Arial" w:cs="Arial"/>
          <w:b/>
          <w:bCs/>
          <w:i/>
          <w:iCs/>
          <w:sz w:val="20"/>
          <w:szCs w:val="20"/>
        </w:rPr>
      </w:pPr>
      <w:r w:rsidRPr="46E6E9B8">
        <w:rPr>
          <w:rFonts w:ascii="Arial" w:hAnsi="Arial" w:cs="Arial"/>
          <w:b/>
          <w:bCs/>
          <w:i/>
          <w:iCs/>
          <w:sz w:val="20"/>
          <w:szCs w:val="20"/>
        </w:rPr>
        <w:t>Person Requesting the Work</w:t>
      </w:r>
      <w:r w:rsidR="003101C8" w:rsidRPr="46E6E9B8">
        <w:rPr>
          <w:rFonts w:ascii="Arial" w:hAnsi="Arial" w:cs="Arial"/>
          <w:b/>
          <w:bCs/>
          <w:i/>
          <w:iCs/>
          <w:sz w:val="20"/>
          <w:szCs w:val="20"/>
        </w:rPr>
        <w:t>:</w:t>
      </w:r>
    </w:p>
    <w:p w14:paraId="45815FD5" w14:textId="75500ABA" w:rsidR="003101C8" w:rsidRPr="003101C8" w:rsidRDefault="003101C8" w:rsidP="00492740">
      <w:pPr>
        <w:ind w:left="1080"/>
        <w:jc w:val="both"/>
        <w:rPr>
          <w:rFonts w:ascii="Arial" w:hAnsi="Arial" w:cs="Arial"/>
          <w:sz w:val="20"/>
          <w:szCs w:val="20"/>
        </w:rPr>
      </w:pPr>
      <w:r w:rsidRPr="46E6E9B8">
        <w:rPr>
          <w:rFonts w:ascii="Arial" w:hAnsi="Arial" w:cs="Arial"/>
          <w:sz w:val="20"/>
          <w:szCs w:val="20"/>
        </w:rPr>
        <w:t>Any RCSI employee (</w:t>
      </w:r>
      <w:r w:rsidR="7545BCD5" w:rsidRPr="46E6E9B8">
        <w:rPr>
          <w:rFonts w:ascii="Arial" w:hAnsi="Arial" w:cs="Arial"/>
          <w:sz w:val="20"/>
          <w:szCs w:val="20"/>
        </w:rPr>
        <w:t>e.g.,</w:t>
      </w:r>
      <w:r w:rsidRPr="46E6E9B8">
        <w:rPr>
          <w:rFonts w:ascii="Arial" w:hAnsi="Arial" w:cs="Arial"/>
          <w:sz w:val="20"/>
          <w:szCs w:val="20"/>
        </w:rPr>
        <w:t xml:space="preserve"> Lab Manager, Estates and Support Services (hereafter Estates), College Departments, Student Services, Communications and Event</w:t>
      </w:r>
      <w:r w:rsidR="007F0B50" w:rsidRPr="46E6E9B8">
        <w:rPr>
          <w:rFonts w:ascii="Arial" w:hAnsi="Arial" w:cs="Arial"/>
          <w:sz w:val="20"/>
          <w:szCs w:val="20"/>
        </w:rPr>
        <w:t>s etc.) authorised to engage a c</w:t>
      </w:r>
      <w:r w:rsidRPr="46E6E9B8">
        <w:rPr>
          <w:rFonts w:ascii="Arial" w:hAnsi="Arial" w:cs="Arial"/>
          <w:sz w:val="20"/>
          <w:szCs w:val="20"/>
        </w:rPr>
        <w:t>ontractor.</w:t>
      </w:r>
    </w:p>
    <w:p w14:paraId="0F465256" w14:textId="77777777" w:rsidR="003101C8" w:rsidRPr="003101C8" w:rsidRDefault="003101C8" w:rsidP="00492740">
      <w:pPr>
        <w:ind w:left="1080"/>
        <w:jc w:val="both"/>
        <w:rPr>
          <w:rFonts w:ascii="Arial" w:hAnsi="Arial" w:cs="Arial"/>
          <w:sz w:val="20"/>
          <w:szCs w:val="20"/>
        </w:rPr>
      </w:pPr>
    </w:p>
    <w:p w14:paraId="17D16C8F" w14:textId="77777777" w:rsidR="003101C8" w:rsidRPr="009D047B" w:rsidRDefault="003101C8" w:rsidP="46E6E9B8">
      <w:pPr>
        <w:ind w:left="1080"/>
        <w:jc w:val="both"/>
        <w:rPr>
          <w:rFonts w:ascii="Arial" w:hAnsi="Arial" w:cs="Arial"/>
          <w:b/>
          <w:bCs/>
          <w:i/>
          <w:iCs/>
          <w:sz w:val="20"/>
          <w:szCs w:val="20"/>
        </w:rPr>
      </w:pPr>
      <w:r w:rsidRPr="46E6E9B8">
        <w:rPr>
          <w:rFonts w:ascii="Arial" w:hAnsi="Arial" w:cs="Arial"/>
          <w:b/>
          <w:bCs/>
          <w:i/>
          <w:iCs/>
          <w:sz w:val="20"/>
          <w:szCs w:val="20"/>
        </w:rPr>
        <w:t xml:space="preserve">Contractor: </w:t>
      </w:r>
    </w:p>
    <w:p w14:paraId="583E7015" w14:textId="77777777" w:rsidR="003101C8" w:rsidRPr="003101C8" w:rsidRDefault="003101C8" w:rsidP="00492740">
      <w:pPr>
        <w:ind w:left="1080"/>
        <w:jc w:val="both"/>
        <w:rPr>
          <w:rFonts w:ascii="Arial" w:hAnsi="Arial" w:cs="Arial"/>
          <w:sz w:val="20"/>
          <w:szCs w:val="20"/>
        </w:rPr>
      </w:pPr>
      <w:r w:rsidRPr="46E6E9B8">
        <w:rPr>
          <w:rFonts w:ascii="Arial" w:hAnsi="Arial" w:cs="Arial"/>
          <w:sz w:val="20"/>
          <w:szCs w:val="20"/>
        </w:rPr>
        <w:t xml:space="preserve">A person or company, </w:t>
      </w:r>
      <w:r w:rsidRPr="46E6E9B8">
        <w:rPr>
          <w:rFonts w:ascii="Arial" w:hAnsi="Arial" w:cs="Arial"/>
          <w:i/>
          <w:iCs/>
          <w:sz w:val="20"/>
          <w:szCs w:val="20"/>
        </w:rPr>
        <w:t>including subcontractors</w:t>
      </w:r>
      <w:r w:rsidRPr="46E6E9B8">
        <w:rPr>
          <w:rFonts w:ascii="Arial" w:hAnsi="Arial" w:cs="Arial"/>
          <w:sz w:val="20"/>
          <w:szCs w:val="20"/>
        </w:rPr>
        <w:t xml:space="preserve">, contracted to install or carry out work on a system, service, or carry out planned maintenance/refurbishment or repair jobs on RCSI facilities. </w:t>
      </w:r>
    </w:p>
    <w:p w14:paraId="6E5EB011" w14:textId="77777777" w:rsidR="003101C8" w:rsidRPr="003101C8" w:rsidRDefault="003101C8" w:rsidP="00492740">
      <w:pPr>
        <w:ind w:left="1080"/>
        <w:jc w:val="both"/>
        <w:rPr>
          <w:rFonts w:ascii="Arial" w:hAnsi="Arial" w:cs="Arial"/>
          <w:sz w:val="20"/>
          <w:szCs w:val="20"/>
        </w:rPr>
      </w:pPr>
    </w:p>
    <w:p w14:paraId="41955F3B" w14:textId="77777777" w:rsidR="003101C8" w:rsidRPr="009D047B" w:rsidRDefault="003101C8" w:rsidP="46E6E9B8">
      <w:pPr>
        <w:ind w:left="1080"/>
        <w:jc w:val="both"/>
        <w:rPr>
          <w:rFonts w:ascii="Arial" w:hAnsi="Arial" w:cs="Arial"/>
          <w:b/>
          <w:bCs/>
          <w:i/>
          <w:iCs/>
          <w:sz w:val="20"/>
          <w:szCs w:val="20"/>
        </w:rPr>
      </w:pPr>
      <w:r w:rsidRPr="46E6E9B8">
        <w:rPr>
          <w:rFonts w:ascii="Arial" w:hAnsi="Arial" w:cs="Arial"/>
          <w:b/>
          <w:bCs/>
          <w:i/>
          <w:iCs/>
          <w:sz w:val="20"/>
          <w:szCs w:val="20"/>
        </w:rPr>
        <w:t>RCSI Site Safety Induction:</w:t>
      </w:r>
    </w:p>
    <w:p w14:paraId="1A733938" w14:textId="47AF744D" w:rsidR="003101C8" w:rsidRPr="003101C8" w:rsidRDefault="003101C8" w:rsidP="00492740">
      <w:pPr>
        <w:ind w:left="1080"/>
        <w:jc w:val="both"/>
        <w:rPr>
          <w:rFonts w:ascii="Arial" w:hAnsi="Arial" w:cs="Arial"/>
          <w:sz w:val="20"/>
          <w:szCs w:val="20"/>
        </w:rPr>
      </w:pPr>
      <w:r w:rsidRPr="46E6E9B8">
        <w:rPr>
          <w:rFonts w:ascii="Arial" w:hAnsi="Arial" w:cs="Arial"/>
          <w:sz w:val="20"/>
          <w:szCs w:val="20"/>
        </w:rPr>
        <w:t xml:space="preserve">The </w:t>
      </w:r>
      <w:r w:rsidR="0084403A" w:rsidRPr="46E6E9B8">
        <w:rPr>
          <w:rFonts w:ascii="Arial" w:hAnsi="Arial" w:cs="Arial"/>
          <w:sz w:val="20"/>
          <w:szCs w:val="20"/>
        </w:rPr>
        <w:t>contractor is to communicate this induction</w:t>
      </w:r>
      <w:r w:rsidR="00205743" w:rsidRPr="46E6E9B8">
        <w:rPr>
          <w:rFonts w:ascii="Arial" w:hAnsi="Arial" w:cs="Arial"/>
          <w:sz w:val="20"/>
          <w:szCs w:val="20"/>
        </w:rPr>
        <w:t xml:space="preserve"> to all </w:t>
      </w:r>
      <w:r w:rsidR="00480A79" w:rsidRPr="46E6E9B8">
        <w:rPr>
          <w:rFonts w:ascii="Arial" w:hAnsi="Arial" w:cs="Arial"/>
          <w:sz w:val="20"/>
          <w:szCs w:val="20"/>
        </w:rPr>
        <w:t>c</w:t>
      </w:r>
      <w:r w:rsidRPr="46E6E9B8">
        <w:rPr>
          <w:rFonts w:ascii="Arial" w:hAnsi="Arial" w:cs="Arial"/>
          <w:sz w:val="20"/>
          <w:szCs w:val="20"/>
        </w:rPr>
        <w:t xml:space="preserve">ontractor personnel before they arrive on site.  See appendix 1 </w:t>
      </w:r>
      <w:r w:rsidR="00205743" w:rsidRPr="46E6E9B8">
        <w:rPr>
          <w:rFonts w:ascii="Arial" w:hAnsi="Arial" w:cs="Arial"/>
          <w:sz w:val="20"/>
          <w:szCs w:val="20"/>
        </w:rPr>
        <w:t>below.</w:t>
      </w:r>
    </w:p>
    <w:p w14:paraId="5166EA91" w14:textId="77777777" w:rsidR="003101C8" w:rsidRPr="003101C8" w:rsidRDefault="003101C8" w:rsidP="00492740">
      <w:pPr>
        <w:ind w:left="1080"/>
        <w:jc w:val="both"/>
        <w:rPr>
          <w:rFonts w:ascii="Arial" w:hAnsi="Arial" w:cs="Arial"/>
          <w:sz w:val="20"/>
          <w:szCs w:val="20"/>
        </w:rPr>
      </w:pPr>
    </w:p>
    <w:p w14:paraId="7441929E" w14:textId="77777777" w:rsidR="003101C8" w:rsidRPr="009D047B" w:rsidRDefault="003101C8" w:rsidP="46E6E9B8">
      <w:pPr>
        <w:ind w:left="1080"/>
        <w:jc w:val="both"/>
        <w:rPr>
          <w:rFonts w:ascii="Arial" w:hAnsi="Arial" w:cs="Arial"/>
          <w:b/>
          <w:bCs/>
          <w:i/>
          <w:iCs/>
          <w:sz w:val="20"/>
          <w:szCs w:val="20"/>
        </w:rPr>
      </w:pPr>
      <w:r w:rsidRPr="46E6E9B8">
        <w:rPr>
          <w:rFonts w:ascii="Arial" w:hAnsi="Arial" w:cs="Arial"/>
          <w:b/>
          <w:bCs/>
          <w:i/>
          <w:iCs/>
          <w:sz w:val="20"/>
          <w:szCs w:val="20"/>
        </w:rPr>
        <w:t>Work Request:</w:t>
      </w:r>
    </w:p>
    <w:p w14:paraId="12A29E5A" w14:textId="168EFEE6" w:rsidR="003101C8" w:rsidRPr="003101C8" w:rsidRDefault="00480A79" w:rsidP="00492740">
      <w:pPr>
        <w:ind w:left="1080"/>
        <w:jc w:val="both"/>
        <w:rPr>
          <w:rFonts w:ascii="Arial" w:hAnsi="Arial" w:cs="Arial"/>
          <w:sz w:val="20"/>
          <w:szCs w:val="20"/>
        </w:rPr>
      </w:pPr>
      <w:r w:rsidRPr="46E6E9B8">
        <w:rPr>
          <w:rFonts w:ascii="Arial" w:hAnsi="Arial" w:cs="Arial"/>
          <w:sz w:val="20"/>
          <w:szCs w:val="20"/>
        </w:rPr>
        <w:t>A w</w:t>
      </w:r>
      <w:r w:rsidR="003101C8" w:rsidRPr="46E6E9B8">
        <w:rPr>
          <w:rFonts w:ascii="Arial" w:hAnsi="Arial" w:cs="Arial"/>
          <w:sz w:val="20"/>
          <w:szCs w:val="20"/>
        </w:rPr>
        <w:t xml:space="preserve">ork </w:t>
      </w:r>
      <w:r w:rsidRPr="46E6E9B8">
        <w:rPr>
          <w:rFonts w:ascii="Arial" w:hAnsi="Arial" w:cs="Arial"/>
          <w:sz w:val="20"/>
          <w:szCs w:val="20"/>
        </w:rPr>
        <w:t>r</w:t>
      </w:r>
      <w:r w:rsidR="003101C8" w:rsidRPr="46E6E9B8">
        <w:rPr>
          <w:rFonts w:ascii="Arial" w:hAnsi="Arial" w:cs="Arial"/>
          <w:sz w:val="20"/>
          <w:szCs w:val="20"/>
        </w:rPr>
        <w:t>equest is a formal request to Estates by the P</w:t>
      </w:r>
      <w:r w:rsidR="00492740" w:rsidRPr="46E6E9B8">
        <w:rPr>
          <w:rFonts w:ascii="Arial" w:hAnsi="Arial" w:cs="Arial"/>
          <w:sz w:val="20"/>
          <w:szCs w:val="20"/>
        </w:rPr>
        <w:t xml:space="preserve">erson </w:t>
      </w:r>
      <w:r w:rsidR="003101C8" w:rsidRPr="46E6E9B8">
        <w:rPr>
          <w:rFonts w:ascii="Arial" w:hAnsi="Arial" w:cs="Arial"/>
          <w:sz w:val="20"/>
          <w:szCs w:val="20"/>
        </w:rPr>
        <w:t>R</w:t>
      </w:r>
      <w:r w:rsidR="00492740" w:rsidRPr="46E6E9B8">
        <w:rPr>
          <w:rFonts w:ascii="Arial" w:hAnsi="Arial" w:cs="Arial"/>
          <w:sz w:val="20"/>
          <w:szCs w:val="20"/>
        </w:rPr>
        <w:t xml:space="preserve">equesting the </w:t>
      </w:r>
      <w:r w:rsidR="003101C8" w:rsidRPr="46E6E9B8">
        <w:rPr>
          <w:rFonts w:ascii="Arial" w:hAnsi="Arial" w:cs="Arial"/>
          <w:sz w:val="20"/>
          <w:szCs w:val="20"/>
        </w:rPr>
        <w:t>W</w:t>
      </w:r>
      <w:r w:rsidR="00492740" w:rsidRPr="46E6E9B8">
        <w:rPr>
          <w:rFonts w:ascii="Arial" w:hAnsi="Arial" w:cs="Arial"/>
          <w:sz w:val="20"/>
          <w:szCs w:val="20"/>
        </w:rPr>
        <w:t>ork</w:t>
      </w:r>
      <w:r w:rsidR="003101C8" w:rsidRPr="46E6E9B8">
        <w:rPr>
          <w:rFonts w:ascii="Arial" w:hAnsi="Arial" w:cs="Arial"/>
          <w:sz w:val="20"/>
          <w:szCs w:val="20"/>
        </w:rPr>
        <w:t xml:space="preserve"> to have work</w:t>
      </w:r>
      <w:r w:rsidRPr="46E6E9B8">
        <w:rPr>
          <w:rFonts w:ascii="Arial" w:hAnsi="Arial" w:cs="Arial"/>
          <w:sz w:val="20"/>
          <w:szCs w:val="20"/>
        </w:rPr>
        <w:t xml:space="preserve"> undertaken by a c</w:t>
      </w:r>
      <w:r w:rsidR="003101C8" w:rsidRPr="46E6E9B8">
        <w:rPr>
          <w:rFonts w:ascii="Arial" w:hAnsi="Arial" w:cs="Arial"/>
          <w:sz w:val="20"/>
          <w:szCs w:val="20"/>
        </w:rPr>
        <w:t>ontractor.</w:t>
      </w:r>
    </w:p>
    <w:p w14:paraId="03A1AC34" w14:textId="77777777" w:rsidR="003101C8" w:rsidRPr="003101C8" w:rsidRDefault="003101C8" w:rsidP="00492740">
      <w:pPr>
        <w:ind w:left="1080"/>
        <w:jc w:val="both"/>
        <w:rPr>
          <w:rFonts w:ascii="Arial" w:hAnsi="Arial" w:cs="Arial"/>
          <w:sz w:val="20"/>
          <w:szCs w:val="20"/>
        </w:rPr>
      </w:pPr>
    </w:p>
    <w:p w14:paraId="6C5801A2" w14:textId="77777777" w:rsidR="003101C8" w:rsidRPr="009D047B" w:rsidRDefault="003101C8" w:rsidP="46E6E9B8">
      <w:pPr>
        <w:ind w:left="1080"/>
        <w:jc w:val="both"/>
        <w:rPr>
          <w:rFonts w:ascii="Arial" w:hAnsi="Arial" w:cs="Arial"/>
          <w:b/>
          <w:bCs/>
          <w:i/>
          <w:iCs/>
          <w:sz w:val="20"/>
          <w:szCs w:val="20"/>
        </w:rPr>
      </w:pPr>
      <w:r w:rsidRPr="46E6E9B8">
        <w:rPr>
          <w:rFonts w:ascii="Arial" w:hAnsi="Arial" w:cs="Arial"/>
          <w:b/>
          <w:bCs/>
          <w:i/>
          <w:iCs/>
          <w:sz w:val="20"/>
          <w:szCs w:val="20"/>
        </w:rPr>
        <w:t>General Work Permit:</w:t>
      </w:r>
    </w:p>
    <w:p w14:paraId="07438D48" w14:textId="0B4747C2" w:rsidR="003101C8" w:rsidRPr="003101C8" w:rsidRDefault="00480A79" w:rsidP="00492740">
      <w:pPr>
        <w:ind w:left="1080"/>
        <w:jc w:val="both"/>
        <w:rPr>
          <w:rFonts w:ascii="Arial" w:hAnsi="Arial" w:cs="Arial"/>
          <w:sz w:val="20"/>
          <w:szCs w:val="20"/>
        </w:rPr>
      </w:pPr>
      <w:r w:rsidRPr="46E6E9B8">
        <w:rPr>
          <w:rFonts w:ascii="Arial" w:hAnsi="Arial" w:cs="Arial"/>
          <w:sz w:val="20"/>
          <w:szCs w:val="20"/>
        </w:rPr>
        <w:t>A g</w:t>
      </w:r>
      <w:r w:rsidR="003101C8" w:rsidRPr="46E6E9B8">
        <w:rPr>
          <w:rFonts w:ascii="Arial" w:hAnsi="Arial" w:cs="Arial"/>
          <w:sz w:val="20"/>
          <w:szCs w:val="20"/>
        </w:rPr>
        <w:t xml:space="preserve">eneral </w:t>
      </w:r>
      <w:r w:rsidRPr="46E6E9B8">
        <w:rPr>
          <w:rFonts w:ascii="Arial" w:hAnsi="Arial" w:cs="Arial"/>
          <w:sz w:val="20"/>
          <w:szCs w:val="20"/>
        </w:rPr>
        <w:t>w</w:t>
      </w:r>
      <w:r w:rsidR="003101C8" w:rsidRPr="46E6E9B8">
        <w:rPr>
          <w:rFonts w:ascii="Arial" w:hAnsi="Arial" w:cs="Arial"/>
          <w:sz w:val="20"/>
          <w:szCs w:val="20"/>
        </w:rPr>
        <w:t xml:space="preserve">ork </w:t>
      </w:r>
      <w:r w:rsidRPr="46E6E9B8">
        <w:rPr>
          <w:rFonts w:ascii="Arial" w:hAnsi="Arial" w:cs="Arial"/>
          <w:sz w:val="20"/>
          <w:szCs w:val="20"/>
        </w:rPr>
        <w:t>p</w:t>
      </w:r>
      <w:r w:rsidR="003101C8" w:rsidRPr="46E6E9B8">
        <w:rPr>
          <w:rFonts w:ascii="Arial" w:hAnsi="Arial" w:cs="Arial"/>
          <w:sz w:val="20"/>
          <w:szCs w:val="20"/>
        </w:rPr>
        <w:t>ermit is a</w:t>
      </w:r>
      <w:r w:rsidRPr="46E6E9B8">
        <w:rPr>
          <w:rFonts w:ascii="Arial" w:hAnsi="Arial" w:cs="Arial"/>
          <w:sz w:val="20"/>
          <w:szCs w:val="20"/>
        </w:rPr>
        <w:t xml:space="preserve"> formal document authorising a c</w:t>
      </w:r>
      <w:r w:rsidR="003101C8" w:rsidRPr="46E6E9B8">
        <w:rPr>
          <w:rFonts w:ascii="Arial" w:hAnsi="Arial" w:cs="Arial"/>
          <w:sz w:val="20"/>
          <w:szCs w:val="20"/>
        </w:rPr>
        <w:t>ontractor to carry out specific work on RCSI premises</w:t>
      </w:r>
      <w:r w:rsidR="7536443C" w:rsidRPr="46E6E9B8">
        <w:rPr>
          <w:rFonts w:ascii="Arial" w:hAnsi="Arial" w:cs="Arial"/>
          <w:sz w:val="20"/>
          <w:szCs w:val="20"/>
        </w:rPr>
        <w:t xml:space="preserve">. </w:t>
      </w:r>
      <w:r w:rsidR="003101C8" w:rsidRPr="46E6E9B8">
        <w:rPr>
          <w:rFonts w:ascii="Arial" w:hAnsi="Arial" w:cs="Arial"/>
          <w:sz w:val="20"/>
          <w:szCs w:val="20"/>
        </w:rPr>
        <w:t>This is issued by Estates once all safety documentation is approved</w:t>
      </w:r>
      <w:r w:rsidR="180B3F03" w:rsidRPr="46E6E9B8">
        <w:rPr>
          <w:rFonts w:ascii="Arial" w:hAnsi="Arial" w:cs="Arial"/>
          <w:sz w:val="20"/>
          <w:szCs w:val="20"/>
        </w:rPr>
        <w:t xml:space="preserve">. </w:t>
      </w:r>
      <w:r w:rsidR="003101C8" w:rsidRPr="46E6E9B8">
        <w:rPr>
          <w:rFonts w:ascii="Arial" w:hAnsi="Arial" w:cs="Arial"/>
          <w:sz w:val="20"/>
          <w:szCs w:val="20"/>
        </w:rPr>
        <w:t xml:space="preserve">The system is designed as a means of communication </w:t>
      </w:r>
      <w:r w:rsidR="003101C8" w:rsidRPr="46E6E9B8">
        <w:rPr>
          <w:rFonts w:ascii="Arial" w:hAnsi="Arial" w:cs="Arial"/>
          <w:sz w:val="20"/>
          <w:szCs w:val="20"/>
        </w:rPr>
        <w:lastRenderedPageBreak/>
        <w:t>between Estates, P</w:t>
      </w:r>
      <w:r w:rsidR="00492740" w:rsidRPr="46E6E9B8">
        <w:rPr>
          <w:rFonts w:ascii="Arial" w:hAnsi="Arial" w:cs="Arial"/>
          <w:sz w:val="20"/>
          <w:szCs w:val="20"/>
        </w:rPr>
        <w:t xml:space="preserve">erson </w:t>
      </w:r>
      <w:r w:rsidR="003101C8" w:rsidRPr="46E6E9B8">
        <w:rPr>
          <w:rFonts w:ascii="Arial" w:hAnsi="Arial" w:cs="Arial"/>
          <w:sz w:val="20"/>
          <w:szCs w:val="20"/>
        </w:rPr>
        <w:t>R</w:t>
      </w:r>
      <w:r w:rsidR="00492740" w:rsidRPr="46E6E9B8">
        <w:rPr>
          <w:rFonts w:ascii="Arial" w:hAnsi="Arial" w:cs="Arial"/>
          <w:sz w:val="20"/>
          <w:szCs w:val="20"/>
        </w:rPr>
        <w:t xml:space="preserve">equesting the </w:t>
      </w:r>
      <w:r w:rsidR="003101C8" w:rsidRPr="46E6E9B8">
        <w:rPr>
          <w:rFonts w:ascii="Arial" w:hAnsi="Arial" w:cs="Arial"/>
          <w:sz w:val="20"/>
          <w:szCs w:val="20"/>
        </w:rPr>
        <w:t>W</w:t>
      </w:r>
      <w:r w:rsidR="00492740" w:rsidRPr="46E6E9B8">
        <w:rPr>
          <w:rFonts w:ascii="Arial" w:hAnsi="Arial" w:cs="Arial"/>
          <w:sz w:val="20"/>
          <w:szCs w:val="20"/>
        </w:rPr>
        <w:t>ork</w:t>
      </w:r>
      <w:r w:rsidR="003101C8" w:rsidRPr="46E6E9B8">
        <w:rPr>
          <w:rFonts w:ascii="Arial" w:hAnsi="Arial" w:cs="Arial"/>
          <w:sz w:val="20"/>
          <w:szCs w:val="20"/>
        </w:rPr>
        <w:t xml:space="preserve">, Security and Contractor Personnel; highlighting the hazardous work involved </w:t>
      </w:r>
      <w:r w:rsidRPr="46E6E9B8">
        <w:rPr>
          <w:rFonts w:ascii="Arial" w:hAnsi="Arial" w:cs="Arial"/>
          <w:sz w:val="20"/>
          <w:szCs w:val="20"/>
        </w:rPr>
        <w:t>and</w:t>
      </w:r>
      <w:r w:rsidR="003101C8" w:rsidRPr="46E6E9B8">
        <w:rPr>
          <w:rFonts w:ascii="Arial" w:hAnsi="Arial" w:cs="Arial"/>
          <w:sz w:val="20"/>
          <w:szCs w:val="20"/>
        </w:rPr>
        <w:t xml:space="preserve"> what control me</w:t>
      </w:r>
      <w:r w:rsidRPr="46E6E9B8">
        <w:rPr>
          <w:rFonts w:ascii="Arial" w:hAnsi="Arial" w:cs="Arial"/>
          <w:sz w:val="20"/>
          <w:szCs w:val="20"/>
        </w:rPr>
        <w:t>asures are in place to protect c</w:t>
      </w:r>
      <w:r w:rsidR="003101C8" w:rsidRPr="46E6E9B8">
        <w:rPr>
          <w:rFonts w:ascii="Arial" w:hAnsi="Arial" w:cs="Arial"/>
          <w:sz w:val="20"/>
          <w:szCs w:val="20"/>
        </w:rPr>
        <w:t>ontractor personnel, RCSI personnel and property.</w:t>
      </w:r>
    </w:p>
    <w:p w14:paraId="7E48DD90" w14:textId="0564D969" w:rsidR="00A02BBC" w:rsidRPr="003101C8" w:rsidRDefault="003101C8" w:rsidP="00492740">
      <w:pPr>
        <w:ind w:left="1080"/>
        <w:jc w:val="both"/>
        <w:rPr>
          <w:rFonts w:ascii="Arial" w:hAnsi="Arial" w:cs="Arial"/>
          <w:sz w:val="20"/>
          <w:szCs w:val="20"/>
        </w:rPr>
      </w:pPr>
      <w:r w:rsidRPr="46E6E9B8">
        <w:rPr>
          <w:rFonts w:ascii="Arial" w:hAnsi="Arial" w:cs="Arial"/>
          <w:sz w:val="20"/>
          <w:szCs w:val="20"/>
        </w:rPr>
        <w:t xml:space="preserve"> </w:t>
      </w:r>
    </w:p>
    <w:p w14:paraId="32E5D2FA" w14:textId="5C5F5E89" w:rsidR="003101C8" w:rsidRPr="009D047B" w:rsidRDefault="009A7634" w:rsidP="46E6E9B8">
      <w:pPr>
        <w:ind w:left="1080"/>
        <w:jc w:val="both"/>
        <w:rPr>
          <w:rFonts w:ascii="Arial" w:hAnsi="Arial" w:cs="Arial"/>
          <w:b/>
          <w:bCs/>
          <w:i/>
          <w:iCs/>
          <w:sz w:val="20"/>
          <w:szCs w:val="20"/>
        </w:rPr>
      </w:pPr>
      <w:r w:rsidRPr="46E6E9B8">
        <w:rPr>
          <w:rFonts w:ascii="Arial" w:hAnsi="Arial" w:cs="Arial"/>
          <w:b/>
          <w:bCs/>
          <w:i/>
          <w:iCs/>
          <w:sz w:val="20"/>
          <w:szCs w:val="20"/>
        </w:rPr>
        <w:t>Task Risk Assessment</w:t>
      </w:r>
      <w:r w:rsidR="00606638" w:rsidRPr="46E6E9B8">
        <w:rPr>
          <w:rFonts w:ascii="Arial" w:hAnsi="Arial" w:cs="Arial"/>
          <w:b/>
          <w:bCs/>
          <w:i/>
          <w:iCs/>
          <w:sz w:val="20"/>
          <w:szCs w:val="20"/>
        </w:rPr>
        <w:t xml:space="preserve"> (TRA)</w:t>
      </w:r>
      <w:r w:rsidR="003101C8" w:rsidRPr="46E6E9B8">
        <w:rPr>
          <w:rFonts w:ascii="Arial" w:hAnsi="Arial" w:cs="Arial"/>
          <w:b/>
          <w:bCs/>
          <w:i/>
          <w:iCs/>
          <w:sz w:val="20"/>
          <w:szCs w:val="20"/>
        </w:rPr>
        <w:t>:</w:t>
      </w:r>
    </w:p>
    <w:p w14:paraId="35DB8C20" w14:textId="43E1B8E4" w:rsidR="003101C8" w:rsidRPr="003101C8" w:rsidRDefault="00333F4E" w:rsidP="00492740">
      <w:pPr>
        <w:ind w:left="1080"/>
        <w:jc w:val="both"/>
        <w:rPr>
          <w:rFonts w:ascii="Arial" w:hAnsi="Arial" w:cs="Arial"/>
          <w:sz w:val="20"/>
          <w:szCs w:val="20"/>
        </w:rPr>
      </w:pPr>
      <w:r w:rsidRPr="46E6E9B8">
        <w:rPr>
          <w:rFonts w:ascii="Arial" w:hAnsi="Arial" w:cs="Arial"/>
          <w:sz w:val="20"/>
          <w:szCs w:val="20"/>
        </w:rPr>
        <w:t>The</w:t>
      </w:r>
      <w:r w:rsidR="00606638" w:rsidRPr="46E6E9B8">
        <w:rPr>
          <w:rFonts w:ascii="Arial" w:hAnsi="Arial" w:cs="Arial"/>
          <w:sz w:val="20"/>
          <w:szCs w:val="20"/>
        </w:rPr>
        <w:t xml:space="preserve"> TRA</w:t>
      </w:r>
      <w:r w:rsidR="00A02BBC" w:rsidRPr="46E6E9B8">
        <w:rPr>
          <w:rFonts w:ascii="Arial" w:hAnsi="Arial" w:cs="Arial"/>
          <w:sz w:val="20"/>
          <w:szCs w:val="20"/>
        </w:rPr>
        <w:t xml:space="preserve"> is attached to the </w:t>
      </w:r>
      <w:r w:rsidR="00C7369F" w:rsidRPr="46E6E9B8">
        <w:rPr>
          <w:rFonts w:ascii="Arial" w:hAnsi="Arial" w:cs="Arial"/>
          <w:sz w:val="20"/>
          <w:szCs w:val="20"/>
        </w:rPr>
        <w:t>general w</w:t>
      </w:r>
      <w:r w:rsidR="003101C8" w:rsidRPr="46E6E9B8">
        <w:rPr>
          <w:rFonts w:ascii="Arial" w:hAnsi="Arial" w:cs="Arial"/>
          <w:sz w:val="20"/>
          <w:szCs w:val="20"/>
        </w:rPr>
        <w:t xml:space="preserve">ork </w:t>
      </w:r>
      <w:r w:rsidR="00C7369F" w:rsidRPr="46E6E9B8">
        <w:rPr>
          <w:rFonts w:ascii="Arial" w:hAnsi="Arial" w:cs="Arial"/>
          <w:sz w:val="20"/>
          <w:szCs w:val="20"/>
        </w:rPr>
        <w:t>p</w:t>
      </w:r>
      <w:r w:rsidR="003101C8" w:rsidRPr="46E6E9B8">
        <w:rPr>
          <w:rFonts w:ascii="Arial" w:hAnsi="Arial" w:cs="Arial"/>
          <w:sz w:val="20"/>
          <w:szCs w:val="20"/>
        </w:rPr>
        <w:t>ermit form</w:t>
      </w:r>
      <w:r w:rsidR="0F5C3AB7" w:rsidRPr="46E6E9B8">
        <w:rPr>
          <w:rFonts w:ascii="Arial" w:hAnsi="Arial" w:cs="Arial"/>
          <w:sz w:val="20"/>
          <w:szCs w:val="20"/>
        </w:rPr>
        <w:t xml:space="preserve">. </w:t>
      </w:r>
      <w:r w:rsidR="003101C8" w:rsidRPr="46E6E9B8">
        <w:rPr>
          <w:rFonts w:ascii="Arial" w:hAnsi="Arial" w:cs="Arial"/>
          <w:sz w:val="20"/>
          <w:szCs w:val="20"/>
        </w:rPr>
        <w:t xml:space="preserve">It must be completed by the </w:t>
      </w:r>
      <w:r w:rsidR="00C7369F" w:rsidRPr="46E6E9B8">
        <w:rPr>
          <w:rFonts w:ascii="Arial" w:hAnsi="Arial" w:cs="Arial"/>
          <w:sz w:val="20"/>
          <w:szCs w:val="20"/>
        </w:rPr>
        <w:t>c</w:t>
      </w:r>
      <w:r w:rsidR="003101C8" w:rsidRPr="46E6E9B8">
        <w:rPr>
          <w:rFonts w:ascii="Arial" w:hAnsi="Arial" w:cs="Arial"/>
          <w:sz w:val="20"/>
          <w:szCs w:val="20"/>
        </w:rPr>
        <w:t>ontractor</w:t>
      </w:r>
      <w:r w:rsidR="0084403A" w:rsidRPr="46E6E9B8">
        <w:rPr>
          <w:rFonts w:ascii="Arial" w:hAnsi="Arial" w:cs="Arial"/>
          <w:sz w:val="20"/>
          <w:szCs w:val="20"/>
        </w:rPr>
        <w:t xml:space="preserve"> at the place of work</w:t>
      </w:r>
      <w:r w:rsidR="003101C8" w:rsidRPr="46E6E9B8">
        <w:rPr>
          <w:rFonts w:ascii="Arial" w:hAnsi="Arial" w:cs="Arial"/>
          <w:sz w:val="20"/>
          <w:szCs w:val="20"/>
        </w:rPr>
        <w:t xml:space="preserve"> before work commences</w:t>
      </w:r>
      <w:r w:rsidR="49C5D513" w:rsidRPr="46E6E9B8">
        <w:rPr>
          <w:rFonts w:ascii="Arial" w:hAnsi="Arial" w:cs="Arial"/>
          <w:sz w:val="20"/>
          <w:szCs w:val="20"/>
        </w:rPr>
        <w:t xml:space="preserve">. </w:t>
      </w:r>
      <w:r w:rsidR="003101C8" w:rsidRPr="46E6E9B8">
        <w:rPr>
          <w:rFonts w:ascii="Arial" w:hAnsi="Arial" w:cs="Arial"/>
          <w:sz w:val="20"/>
          <w:szCs w:val="20"/>
        </w:rPr>
        <w:t>It is a do</w:t>
      </w:r>
      <w:r w:rsidR="00C7369F" w:rsidRPr="46E6E9B8">
        <w:rPr>
          <w:rFonts w:ascii="Arial" w:hAnsi="Arial" w:cs="Arial"/>
          <w:sz w:val="20"/>
          <w:szCs w:val="20"/>
        </w:rPr>
        <w:t>cument designed for use by all contractors</w:t>
      </w:r>
      <w:r w:rsidR="0FC0CDD7" w:rsidRPr="46E6E9B8">
        <w:rPr>
          <w:rFonts w:ascii="Arial" w:hAnsi="Arial" w:cs="Arial"/>
          <w:sz w:val="20"/>
          <w:szCs w:val="20"/>
        </w:rPr>
        <w:t xml:space="preserve">. </w:t>
      </w:r>
      <w:r w:rsidR="00C7369F" w:rsidRPr="46E6E9B8">
        <w:rPr>
          <w:rFonts w:ascii="Arial" w:hAnsi="Arial" w:cs="Arial"/>
          <w:sz w:val="20"/>
          <w:szCs w:val="20"/>
        </w:rPr>
        <w:t xml:space="preserve">The </w:t>
      </w:r>
      <w:r w:rsidR="00606638" w:rsidRPr="46E6E9B8">
        <w:rPr>
          <w:rFonts w:ascii="Arial" w:hAnsi="Arial" w:cs="Arial"/>
          <w:sz w:val="20"/>
          <w:szCs w:val="20"/>
        </w:rPr>
        <w:t xml:space="preserve">TRA </w:t>
      </w:r>
      <w:r w:rsidR="003101C8" w:rsidRPr="46E6E9B8">
        <w:rPr>
          <w:rFonts w:ascii="Arial" w:hAnsi="Arial" w:cs="Arial"/>
          <w:sz w:val="20"/>
          <w:szCs w:val="20"/>
        </w:rPr>
        <w:t>ensure</w:t>
      </w:r>
      <w:r w:rsidR="00C7369F" w:rsidRPr="46E6E9B8">
        <w:rPr>
          <w:rFonts w:ascii="Arial" w:hAnsi="Arial" w:cs="Arial"/>
          <w:sz w:val="20"/>
          <w:szCs w:val="20"/>
        </w:rPr>
        <w:t>s</w:t>
      </w:r>
      <w:r w:rsidR="003101C8" w:rsidRPr="46E6E9B8">
        <w:rPr>
          <w:rFonts w:ascii="Arial" w:hAnsi="Arial" w:cs="Arial"/>
          <w:sz w:val="20"/>
          <w:szCs w:val="20"/>
        </w:rPr>
        <w:t xml:space="preserve"> that al</w:t>
      </w:r>
      <w:r w:rsidR="00C7369F" w:rsidRPr="46E6E9B8">
        <w:rPr>
          <w:rFonts w:ascii="Arial" w:hAnsi="Arial" w:cs="Arial"/>
          <w:sz w:val="20"/>
          <w:szCs w:val="20"/>
        </w:rPr>
        <w:t>l hazards that are incurred by c</w:t>
      </w:r>
      <w:r w:rsidR="003101C8" w:rsidRPr="46E6E9B8">
        <w:rPr>
          <w:rFonts w:ascii="Arial" w:hAnsi="Arial" w:cs="Arial"/>
          <w:sz w:val="20"/>
          <w:szCs w:val="20"/>
        </w:rPr>
        <w:t xml:space="preserve">ontractor personnel are identified, </w:t>
      </w:r>
      <w:r w:rsidR="7712E36A" w:rsidRPr="46E6E9B8">
        <w:rPr>
          <w:rFonts w:ascii="Arial" w:hAnsi="Arial" w:cs="Arial"/>
          <w:sz w:val="20"/>
          <w:szCs w:val="20"/>
        </w:rPr>
        <w:t>assessed,</w:t>
      </w:r>
      <w:r w:rsidR="003101C8" w:rsidRPr="46E6E9B8">
        <w:rPr>
          <w:rFonts w:ascii="Arial" w:hAnsi="Arial" w:cs="Arial"/>
          <w:sz w:val="20"/>
          <w:szCs w:val="20"/>
        </w:rPr>
        <w:t xml:space="preserve"> and controlled before the planned works take place.</w:t>
      </w:r>
    </w:p>
    <w:p w14:paraId="429B7028" w14:textId="77777777" w:rsidR="003101C8" w:rsidRPr="003101C8" w:rsidRDefault="003101C8" w:rsidP="00492740">
      <w:pPr>
        <w:ind w:left="1080"/>
        <w:jc w:val="both"/>
        <w:rPr>
          <w:rFonts w:ascii="Arial" w:hAnsi="Arial" w:cs="Arial"/>
          <w:sz w:val="20"/>
          <w:szCs w:val="20"/>
        </w:rPr>
      </w:pPr>
    </w:p>
    <w:p w14:paraId="602A81C6" w14:textId="77777777" w:rsidR="003101C8" w:rsidRPr="009D047B" w:rsidRDefault="003101C8" w:rsidP="46E6E9B8">
      <w:pPr>
        <w:ind w:left="1080"/>
        <w:jc w:val="both"/>
        <w:rPr>
          <w:rFonts w:ascii="Arial" w:hAnsi="Arial" w:cs="Arial"/>
          <w:b/>
          <w:bCs/>
          <w:i/>
          <w:iCs/>
          <w:sz w:val="20"/>
          <w:szCs w:val="20"/>
        </w:rPr>
      </w:pPr>
      <w:r w:rsidRPr="46E6E9B8">
        <w:rPr>
          <w:rFonts w:ascii="Arial" w:hAnsi="Arial" w:cs="Arial"/>
          <w:b/>
          <w:bCs/>
          <w:i/>
          <w:iCs/>
          <w:sz w:val="20"/>
          <w:szCs w:val="20"/>
        </w:rPr>
        <w:t>Approved Contractor Register:</w:t>
      </w:r>
    </w:p>
    <w:p w14:paraId="59C18190" w14:textId="220D138B" w:rsidR="003101C8" w:rsidRDefault="003101C8" w:rsidP="00492740">
      <w:pPr>
        <w:ind w:left="1080"/>
        <w:jc w:val="both"/>
        <w:rPr>
          <w:rFonts w:ascii="Arial" w:hAnsi="Arial" w:cs="Arial"/>
          <w:sz w:val="20"/>
          <w:szCs w:val="20"/>
        </w:rPr>
      </w:pPr>
      <w:r w:rsidRPr="46E6E9B8">
        <w:rPr>
          <w:rFonts w:ascii="Arial" w:hAnsi="Arial" w:cs="Arial"/>
          <w:sz w:val="20"/>
          <w:szCs w:val="20"/>
        </w:rPr>
        <w:t xml:space="preserve">The </w:t>
      </w:r>
      <w:r w:rsidR="00C7369F" w:rsidRPr="46E6E9B8">
        <w:rPr>
          <w:rFonts w:ascii="Arial" w:hAnsi="Arial" w:cs="Arial"/>
          <w:sz w:val="20"/>
          <w:szCs w:val="20"/>
        </w:rPr>
        <w:t>a</w:t>
      </w:r>
      <w:r w:rsidRPr="46E6E9B8">
        <w:rPr>
          <w:rFonts w:ascii="Arial" w:hAnsi="Arial" w:cs="Arial"/>
          <w:sz w:val="20"/>
          <w:szCs w:val="20"/>
        </w:rPr>
        <w:t xml:space="preserve">pproved </w:t>
      </w:r>
      <w:r w:rsidR="00C7369F" w:rsidRPr="46E6E9B8">
        <w:rPr>
          <w:rFonts w:ascii="Arial" w:hAnsi="Arial" w:cs="Arial"/>
          <w:sz w:val="20"/>
          <w:szCs w:val="20"/>
        </w:rPr>
        <w:t>c</w:t>
      </w:r>
      <w:r w:rsidRPr="46E6E9B8">
        <w:rPr>
          <w:rFonts w:ascii="Arial" w:hAnsi="Arial" w:cs="Arial"/>
          <w:sz w:val="20"/>
          <w:szCs w:val="20"/>
        </w:rPr>
        <w:t xml:space="preserve">ontractor </w:t>
      </w:r>
      <w:r w:rsidR="00C7369F" w:rsidRPr="46E6E9B8">
        <w:rPr>
          <w:rFonts w:ascii="Arial" w:hAnsi="Arial" w:cs="Arial"/>
          <w:sz w:val="20"/>
          <w:szCs w:val="20"/>
        </w:rPr>
        <w:t>r</w:t>
      </w:r>
      <w:r w:rsidRPr="46E6E9B8">
        <w:rPr>
          <w:rFonts w:ascii="Arial" w:hAnsi="Arial" w:cs="Arial"/>
          <w:sz w:val="20"/>
          <w:szCs w:val="20"/>
        </w:rPr>
        <w:t xml:space="preserve">egister is a record of </w:t>
      </w:r>
      <w:r w:rsidR="00C7369F" w:rsidRPr="46E6E9B8">
        <w:rPr>
          <w:rFonts w:ascii="Arial" w:hAnsi="Arial" w:cs="Arial"/>
          <w:sz w:val="20"/>
          <w:szCs w:val="20"/>
        </w:rPr>
        <w:t>c</w:t>
      </w:r>
      <w:r w:rsidRPr="46E6E9B8">
        <w:rPr>
          <w:rFonts w:ascii="Arial" w:hAnsi="Arial" w:cs="Arial"/>
          <w:sz w:val="20"/>
          <w:szCs w:val="20"/>
        </w:rPr>
        <w:t>ontractors who have satisfied the requirements as per this manual and are therefore eligib</w:t>
      </w:r>
      <w:r w:rsidR="00C7369F" w:rsidRPr="46E6E9B8">
        <w:rPr>
          <w:rFonts w:ascii="Arial" w:hAnsi="Arial" w:cs="Arial"/>
          <w:sz w:val="20"/>
          <w:szCs w:val="20"/>
        </w:rPr>
        <w:t>le to work for RCSI</w:t>
      </w:r>
      <w:r w:rsidR="51049D28" w:rsidRPr="46E6E9B8">
        <w:rPr>
          <w:rFonts w:ascii="Arial" w:hAnsi="Arial" w:cs="Arial"/>
          <w:sz w:val="20"/>
          <w:szCs w:val="20"/>
        </w:rPr>
        <w:t xml:space="preserve">. </w:t>
      </w:r>
      <w:r w:rsidR="00C7369F" w:rsidRPr="46E6E9B8">
        <w:rPr>
          <w:rFonts w:ascii="Arial" w:hAnsi="Arial" w:cs="Arial"/>
          <w:sz w:val="20"/>
          <w:szCs w:val="20"/>
        </w:rPr>
        <w:t>Approved c</w:t>
      </w:r>
      <w:r w:rsidRPr="46E6E9B8">
        <w:rPr>
          <w:rFonts w:ascii="Arial" w:hAnsi="Arial" w:cs="Arial"/>
          <w:sz w:val="20"/>
          <w:szCs w:val="20"/>
        </w:rPr>
        <w:t>ontractors may be required to provide additional specific risk assessment and method statement</w:t>
      </w:r>
      <w:r w:rsidR="00606638" w:rsidRPr="46E6E9B8">
        <w:rPr>
          <w:rFonts w:ascii="Arial" w:hAnsi="Arial" w:cs="Arial"/>
          <w:sz w:val="20"/>
          <w:szCs w:val="20"/>
        </w:rPr>
        <w:t xml:space="preserve"> (RAMS)</w:t>
      </w:r>
      <w:r w:rsidRPr="46E6E9B8">
        <w:rPr>
          <w:rFonts w:ascii="Arial" w:hAnsi="Arial" w:cs="Arial"/>
          <w:sz w:val="20"/>
          <w:szCs w:val="20"/>
        </w:rPr>
        <w:t xml:space="preserve"> for individual pr</w:t>
      </w:r>
      <w:r w:rsidR="0098194E" w:rsidRPr="46E6E9B8">
        <w:rPr>
          <w:rFonts w:ascii="Arial" w:hAnsi="Arial" w:cs="Arial"/>
          <w:sz w:val="20"/>
          <w:szCs w:val="20"/>
        </w:rPr>
        <w:t>o</w:t>
      </w:r>
      <w:r w:rsidR="00A02BBC" w:rsidRPr="46E6E9B8">
        <w:rPr>
          <w:rFonts w:ascii="Arial" w:hAnsi="Arial" w:cs="Arial"/>
          <w:sz w:val="20"/>
          <w:szCs w:val="20"/>
        </w:rPr>
        <w:t>jects, as requested by Estates and</w:t>
      </w:r>
      <w:r w:rsidR="0098194E" w:rsidRPr="46E6E9B8">
        <w:rPr>
          <w:rFonts w:ascii="Arial" w:hAnsi="Arial" w:cs="Arial"/>
          <w:sz w:val="20"/>
          <w:szCs w:val="20"/>
        </w:rPr>
        <w:t xml:space="preserve"> will also be subject to the </w:t>
      </w:r>
      <w:r w:rsidR="00C7369F" w:rsidRPr="46E6E9B8">
        <w:rPr>
          <w:rFonts w:ascii="Arial" w:hAnsi="Arial" w:cs="Arial"/>
          <w:sz w:val="20"/>
          <w:szCs w:val="20"/>
        </w:rPr>
        <w:t>g</w:t>
      </w:r>
      <w:r w:rsidR="0098194E" w:rsidRPr="46E6E9B8">
        <w:rPr>
          <w:rFonts w:ascii="Arial" w:hAnsi="Arial" w:cs="Arial"/>
          <w:sz w:val="20"/>
          <w:szCs w:val="20"/>
        </w:rPr>
        <w:t xml:space="preserve">eneral </w:t>
      </w:r>
      <w:r w:rsidR="00C7369F" w:rsidRPr="46E6E9B8">
        <w:rPr>
          <w:rFonts w:ascii="Arial" w:hAnsi="Arial" w:cs="Arial"/>
          <w:sz w:val="20"/>
          <w:szCs w:val="20"/>
        </w:rPr>
        <w:t>w</w:t>
      </w:r>
      <w:r w:rsidR="0098194E" w:rsidRPr="46E6E9B8">
        <w:rPr>
          <w:rFonts w:ascii="Arial" w:hAnsi="Arial" w:cs="Arial"/>
          <w:sz w:val="20"/>
          <w:szCs w:val="20"/>
        </w:rPr>
        <w:t xml:space="preserve">ork </w:t>
      </w:r>
      <w:r w:rsidR="00C7369F" w:rsidRPr="46E6E9B8">
        <w:rPr>
          <w:rFonts w:ascii="Arial" w:hAnsi="Arial" w:cs="Arial"/>
          <w:sz w:val="20"/>
          <w:szCs w:val="20"/>
        </w:rPr>
        <w:t>p</w:t>
      </w:r>
      <w:r w:rsidR="0098194E" w:rsidRPr="46E6E9B8">
        <w:rPr>
          <w:rFonts w:ascii="Arial" w:hAnsi="Arial" w:cs="Arial"/>
          <w:sz w:val="20"/>
          <w:szCs w:val="20"/>
        </w:rPr>
        <w:t xml:space="preserve">ermit system. </w:t>
      </w:r>
    </w:p>
    <w:p w14:paraId="62FF6CED" w14:textId="77777777" w:rsidR="00BD5BB7" w:rsidRDefault="00BD5BB7" w:rsidP="00492740">
      <w:pPr>
        <w:ind w:left="1080"/>
        <w:jc w:val="both"/>
        <w:rPr>
          <w:rFonts w:ascii="Arial" w:hAnsi="Arial" w:cs="Arial"/>
          <w:sz w:val="20"/>
          <w:szCs w:val="20"/>
        </w:rPr>
      </w:pPr>
    </w:p>
    <w:p w14:paraId="7C029E94" w14:textId="37C929DC" w:rsidR="00BD5BB7" w:rsidRDefault="00BD5BB7" w:rsidP="46E6E9B8">
      <w:pPr>
        <w:ind w:left="1080"/>
        <w:jc w:val="both"/>
        <w:rPr>
          <w:rFonts w:ascii="Arial" w:hAnsi="Arial" w:cs="Arial"/>
          <w:b/>
          <w:bCs/>
          <w:i/>
          <w:iCs/>
          <w:sz w:val="20"/>
          <w:szCs w:val="20"/>
        </w:rPr>
      </w:pPr>
      <w:r w:rsidRPr="46E6E9B8">
        <w:rPr>
          <w:rFonts w:ascii="Arial" w:hAnsi="Arial" w:cs="Arial"/>
          <w:b/>
          <w:bCs/>
          <w:i/>
          <w:iCs/>
          <w:sz w:val="20"/>
          <w:szCs w:val="20"/>
        </w:rPr>
        <w:t>Emergency Works:</w:t>
      </w:r>
    </w:p>
    <w:p w14:paraId="5EA33F88" w14:textId="20188441" w:rsidR="00BD5BB7" w:rsidRPr="00BD5BB7" w:rsidRDefault="00BD5BB7" w:rsidP="00492740">
      <w:pPr>
        <w:ind w:left="1080"/>
        <w:jc w:val="both"/>
        <w:rPr>
          <w:rFonts w:ascii="Arial" w:hAnsi="Arial" w:cs="Arial"/>
          <w:sz w:val="20"/>
          <w:szCs w:val="20"/>
        </w:rPr>
      </w:pPr>
      <w:r w:rsidRPr="46E6E9B8">
        <w:rPr>
          <w:rFonts w:ascii="Arial" w:hAnsi="Arial" w:cs="Arial"/>
          <w:sz w:val="20"/>
          <w:szCs w:val="20"/>
        </w:rPr>
        <w:t>If you are called to any RCSI premises o</w:t>
      </w:r>
      <w:r w:rsidR="00C7369F" w:rsidRPr="46E6E9B8">
        <w:rPr>
          <w:rFonts w:ascii="Arial" w:hAnsi="Arial" w:cs="Arial"/>
          <w:sz w:val="20"/>
          <w:szCs w:val="20"/>
        </w:rPr>
        <w:t xml:space="preserve">ut of hours, </w:t>
      </w:r>
      <w:r w:rsidR="005D373D" w:rsidRPr="46E6E9B8">
        <w:rPr>
          <w:rFonts w:ascii="Arial" w:hAnsi="Arial" w:cs="Arial"/>
          <w:sz w:val="20"/>
          <w:szCs w:val="20"/>
        </w:rPr>
        <w:t xml:space="preserve">there is a possibility that </w:t>
      </w:r>
      <w:r w:rsidR="00C7369F" w:rsidRPr="46E6E9B8">
        <w:rPr>
          <w:rFonts w:ascii="Arial" w:hAnsi="Arial" w:cs="Arial"/>
          <w:sz w:val="20"/>
          <w:szCs w:val="20"/>
        </w:rPr>
        <w:t xml:space="preserve">a work permit </w:t>
      </w:r>
      <w:r w:rsidR="005D373D" w:rsidRPr="46E6E9B8">
        <w:rPr>
          <w:rFonts w:ascii="Arial" w:hAnsi="Arial" w:cs="Arial"/>
          <w:sz w:val="20"/>
          <w:szCs w:val="20"/>
        </w:rPr>
        <w:t xml:space="preserve">will </w:t>
      </w:r>
      <w:r w:rsidRPr="46E6E9B8">
        <w:rPr>
          <w:rFonts w:ascii="Arial" w:hAnsi="Arial" w:cs="Arial"/>
          <w:sz w:val="20"/>
          <w:szCs w:val="20"/>
        </w:rPr>
        <w:t>not be ready for you on arrival</w:t>
      </w:r>
      <w:r w:rsidR="686E065D" w:rsidRPr="46E6E9B8">
        <w:rPr>
          <w:rFonts w:ascii="Arial" w:hAnsi="Arial" w:cs="Arial"/>
          <w:sz w:val="20"/>
          <w:szCs w:val="20"/>
        </w:rPr>
        <w:t>. However,</w:t>
      </w:r>
      <w:r w:rsidRPr="46E6E9B8">
        <w:rPr>
          <w:rFonts w:ascii="Arial" w:hAnsi="Arial" w:cs="Arial"/>
          <w:sz w:val="20"/>
          <w:szCs w:val="20"/>
        </w:rPr>
        <w:t xml:space="preserve"> you</w:t>
      </w:r>
      <w:r w:rsidR="00C7369F" w:rsidRPr="46E6E9B8">
        <w:rPr>
          <w:rFonts w:ascii="Arial" w:hAnsi="Arial" w:cs="Arial"/>
          <w:sz w:val="20"/>
          <w:szCs w:val="20"/>
        </w:rPr>
        <w:t>r personnel</w:t>
      </w:r>
      <w:r w:rsidRPr="46E6E9B8">
        <w:rPr>
          <w:rFonts w:ascii="Arial" w:hAnsi="Arial" w:cs="Arial"/>
          <w:sz w:val="20"/>
          <w:szCs w:val="20"/>
        </w:rPr>
        <w:t xml:space="preserve"> w</w:t>
      </w:r>
      <w:r w:rsidR="00C7369F" w:rsidRPr="46E6E9B8">
        <w:rPr>
          <w:rFonts w:ascii="Arial" w:hAnsi="Arial" w:cs="Arial"/>
          <w:sz w:val="20"/>
          <w:szCs w:val="20"/>
        </w:rPr>
        <w:t>ill still need to complete the</w:t>
      </w:r>
      <w:r w:rsidR="00606638" w:rsidRPr="46E6E9B8">
        <w:rPr>
          <w:rFonts w:ascii="Arial" w:hAnsi="Arial" w:cs="Arial"/>
          <w:sz w:val="20"/>
          <w:szCs w:val="20"/>
        </w:rPr>
        <w:t xml:space="preserve"> TRA</w:t>
      </w:r>
      <w:r w:rsidR="517A238F" w:rsidRPr="46E6E9B8">
        <w:rPr>
          <w:rFonts w:ascii="Arial" w:hAnsi="Arial" w:cs="Arial"/>
          <w:sz w:val="20"/>
          <w:szCs w:val="20"/>
        </w:rPr>
        <w:t xml:space="preserve">. </w:t>
      </w:r>
      <w:r w:rsidR="00C7369F" w:rsidRPr="46E6E9B8">
        <w:rPr>
          <w:rFonts w:ascii="Arial" w:hAnsi="Arial" w:cs="Arial"/>
          <w:sz w:val="20"/>
          <w:szCs w:val="20"/>
        </w:rPr>
        <w:t>A</w:t>
      </w:r>
      <w:r w:rsidRPr="46E6E9B8">
        <w:rPr>
          <w:rFonts w:ascii="Arial" w:hAnsi="Arial" w:cs="Arial"/>
          <w:sz w:val="20"/>
          <w:szCs w:val="20"/>
        </w:rPr>
        <w:t xml:space="preserve"> book of </w:t>
      </w:r>
      <w:r w:rsidR="00606638" w:rsidRPr="46E6E9B8">
        <w:rPr>
          <w:rFonts w:ascii="Arial" w:hAnsi="Arial" w:cs="Arial"/>
          <w:sz w:val="20"/>
          <w:szCs w:val="20"/>
        </w:rPr>
        <w:t>TRA</w:t>
      </w:r>
      <w:r w:rsidRPr="46E6E9B8">
        <w:rPr>
          <w:rFonts w:ascii="Arial" w:hAnsi="Arial" w:cs="Arial"/>
          <w:sz w:val="20"/>
          <w:szCs w:val="20"/>
        </w:rPr>
        <w:t xml:space="preserve"> templates will be available at the reception of the building in which you are due to work at</w:t>
      </w:r>
      <w:r w:rsidR="17F7B0B5" w:rsidRPr="46E6E9B8">
        <w:rPr>
          <w:rFonts w:ascii="Arial" w:hAnsi="Arial" w:cs="Arial"/>
          <w:sz w:val="20"/>
          <w:szCs w:val="20"/>
        </w:rPr>
        <w:t xml:space="preserve">. </w:t>
      </w:r>
      <w:r w:rsidRPr="46E6E9B8">
        <w:rPr>
          <w:rFonts w:ascii="Arial" w:hAnsi="Arial" w:cs="Arial"/>
          <w:sz w:val="20"/>
          <w:szCs w:val="20"/>
        </w:rPr>
        <w:t>Fil</w:t>
      </w:r>
      <w:r w:rsidR="00A02BBC" w:rsidRPr="46E6E9B8">
        <w:rPr>
          <w:rFonts w:ascii="Arial" w:hAnsi="Arial" w:cs="Arial"/>
          <w:sz w:val="20"/>
          <w:szCs w:val="20"/>
        </w:rPr>
        <w:t xml:space="preserve">l in this form at place of work; </w:t>
      </w:r>
      <w:r w:rsidR="00C7369F" w:rsidRPr="46E6E9B8">
        <w:rPr>
          <w:rFonts w:ascii="Arial" w:hAnsi="Arial" w:cs="Arial"/>
          <w:sz w:val="20"/>
          <w:szCs w:val="20"/>
        </w:rPr>
        <w:t xml:space="preserve">and keep with you for reference and </w:t>
      </w:r>
      <w:r w:rsidR="00A02BBC" w:rsidRPr="46E6E9B8">
        <w:rPr>
          <w:rFonts w:ascii="Arial" w:hAnsi="Arial" w:cs="Arial"/>
          <w:sz w:val="20"/>
          <w:szCs w:val="20"/>
        </w:rPr>
        <w:t>carry out the task as per the safety con</w:t>
      </w:r>
      <w:r w:rsidR="00C7369F" w:rsidRPr="46E6E9B8">
        <w:rPr>
          <w:rFonts w:ascii="Arial" w:hAnsi="Arial" w:cs="Arial"/>
          <w:sz w:val="20"/>
          <w:szCs w:val="20"/>
        </w:rPr>
        <w:t>trols you have identified</w:t>
      </w:r>
      <w:r w:rsidR="40B392DC" w:rsidRPr="46E6E9B8">
        <w:rPr>
          <w:rFonts w:ascii="Arial" w:hAnsi="Arial" w:cs="Arial"/>
          <w:sz w:val="20"/>
          <w:szCs w:val="20"/>
        </w:rPr>
        <w:t xml:space="preserve">. </w:t>
      </w:r>
      <w:r w:rsidR="00260DC3" w:rsidRPr="46E6E9B8">
        <w:rPr>
          <w:rFonts w:ascii="Arial" w:hAnsi="Arial" w:cs="Arial"/>
          <w:sz w:val="20"/>
          <w:szCs w:val="20"/>
        </w:rPr>
        <w:t>Once work complete return the completed form to reception desk.</w:t>
      </w:r>
    </w:p>
    <w:p w14:paraId="185FC5A7" w14:textId="77777777" w:rsidR="003D1047" w:rsidRDefault="003D1047" w:rsidP="00492740">
      <w:pPr>
        <w:ind w:left="1080"/>
        <w:jc w:val="both"/>
        <w:rPr>
          <w:rFonts w:ascii="Arial" w:hAnsi="Arial" w:cs="Arial"/>
          <w:sz w:val="20"/>
          <w:szCs w:val="20"/>
        </w:rPr>
      </w:pPr>
    </w:p>
    <w:p w14:paraId="4CFDC339" w14:textId="138A19B2" w:rsidR="003101C8" w:rsidRDefault="003101C8" w:rsidP="00492740">
      <w:pPr>
        <w:pStyle w:val="Heading1"/>
        <w:numPr>
          <w:ilvl w:val="0"/>
          <w:numId w:val="2"/>
        </w:numPr>
        <w:spacing w:before="0"/>
        <w:jc w:val="both"/>
      </w:pPr>
      <w:r>
        <w:t>Contractors (Categories 1-3)</w:t>
      </w:r>
    </w:p>
    <w:p w14:paraId="0F8A914E" w14:textId="77777777" w:rsidR="009D047B" w:rsidRPr="009D047B" w:rsidRDefault="009D047B" w:rsidP="46E6E9B8">
      <w:pPr>
        <w:ind w:left="1080"/>
        <w:jc w:val="both"/>
        <w:rPr>
          <w:rFonts w:ascii="Arial" w:hAnsi="Arial" w:cs="Arial"/>
          <w:b/>
          <w:bCs/>
          <w:i/>
          <w:iCs/>
          <w:sz w:val="20"/>
          <w:szCs w:val="20"/>
        </w:rPr>
      </w:pPr>
      <w:r w:rsidRPr="46E6E9B8">
        <w:rPr>
          <w:rFonts w:ascii="Arial" w:hAnsi="Arial" w:cs="Arial"/>
          <w:b/>
          <w:bCs/>
          <w:i/>
          <w:iCs/>
          <w:sz w:val="20"/>
          <w:szCs w:val="20"/>
        </w:rPr>
        <w:t>Category 1 - Service Type Activity Contractor:</w:t>
      </w:r>
    </w:p>
    <w:p w14:paraId="51F52916" w14:textId="512490AB" w:rsidR="009D047B" w:rsidRPr="00606638" w:rsidRDefault="009D047B" w:rsidP="46E6E9B8">
      <w:pPr>
        <w:ind w:left="1080"/>
        <w:jc w:val="both"/>
        <w:rPr>
          <w:rFonts w:ascii="Arial" w:hAnsi="Arial" w:cs="Arial"/>
          <w:b/>
          <w:bCs/>
          <w:i/>
          <w:iCs/>
          <w:sz w:val="20"/>
          <w:szCs w:val="20"/>
        </w:rPr>
      </w:pPr>
      <w:r w:rsidRPr="46E6E9B8">
        <w:rPr>
          <w:rFonts w:ascii="Arial" w:hAnsi="Arial" w:cs="Arial"/>
          <w:sz w:val="20"/>
          <w:szCs w:val="20"/>
        </w:rPr>
        <w:t xml:space="preserve">Service type activities are relatively </w:t>
      </w:r>
      <w:bookmarkStart w:id="0" w:name="_Int_C4dquGBE"/>
      <w:r w:rsidRPr="46E6E9B8">
        <w:rPr>
          <w:rFonts w:ascii="Arial" w:hAnsi="Arial" w:cs="Arial"/>
          <w:sz w:val="20"/>
          <w:szCs w:val="20"/>
        </w:rPr>
        <w:t>low risk</w:t>
      </w:r>
      <w:bookmarkEnd w:id="0"/>
      <w:r w:rsidRPr="46E6E9B8">
        <w:rPr>
          <w:rFonts w:ascii="Arial" w:hAnsi="Arial" w:cs="Arial"/>
          <w:sz w:val="20"/>
          <w:szCs w:val="20"/>
        </w:rPr>
        <w:t xml:space="preserve"> activities such as checks on fire extinguishers, bait traps, printer servicing, water service, </w:t>
      </w:r>
      <w:r w:rsidR="0B984EA7" w:rsidRPr="46E6E9B8">
        <w:rPr>
          <w:rFonts w:ascii="Arial" w:hAnsi="Arial" w:cs="Arial"/>
          <w:sz w:val="20"/>
          <w:szCs w:val="20"/>
        </w:rPr>
        <w:t xml:space="preserve">etc. </w:t>
      </w:r>
      <w:r w:rsidRPr="46E6E9B8">
        <w:rPr>
          <w:rFonts w:ascii="Arial" w:hAnsi="Arial" w:cs="Arial"/>
          <w:sz w:val="20"/>
          <w:szCs w:val="20"/>
        </w:rPr>
        <w:t>These contractors will come on site on a frequent basis as per their contract to fulfil a common service and may be appointed by a v</w:t>
      </w:r>
      <w:r w:rsidR="00310374" w:rsidRPr="46E6E9B8">
        <w:rPr>
          <w:rFonts w:ascii="Arial" w:hAnsi="Arial" w:cs="Arial"/>
          <w:sz w:val="20"/>
          <w:szCs w:val="20"/>
        </w:rPr>
        <w:t>ariety of RCSI personnel</w:t>
      </w:r>
      <w:r w:rsidR="13F93DAD" w:rsidRPr="46E6E9B8">
        <w:rPr>
          <w:rFonts w:ascii="Arial" w:hAnsi="Arial" w:cs="Arial"/>
          <w:sz w:val="20"/>
          <w:szCs w:val="20"/>
        </w:rPr>
        <w:t xml:space="preserve">. </w:t>
      </w:r>
      <w:r w:rsidR="00310374" w:rsidRPr="46E6E9B8">
        <w:rPr>
          <w:rFonts w:ascii="Arial" w:hAnsi="Arial" w:cs="Arial"/>
          <w:b/>
          <w:bCs/>
          <w:i/>
          <w:iCs/>
          <w:sz w:val="20"/>
          <w:szCs w:val="20"/>
        </w:rPr>
        <w:t>This type of</w:t>
      </w:r>
      <w:r w:rsidR="005D373D" w:rsidRPr="46E6E9B8">
        <w:rPr>
          <w:rFonts w:ascii="Arial" w:hAnsi="Arial" w:cs="Arial"/>
          <w:b/>
          <w:bCs/>
          <w:i/>
          <w:iCs/>
          <w:sz w:val="20"/>
          <w:szCs w:val="20"/>
        </w:rPr>
        <w:t xml:space="preserve"> c</w:t>
      </w:r>
      <w:r w:rsidRPr="46E6E9B8">
        <w:rPr>
          <w:rFonts w:ascii="Arial" w:hAnsi="Arial" w:cs="Arial"/>
          <w:b/>
          <w:bCs/>
          <w:i/>
          <w:iCs/>
          <w:sz w:val="20"/>
          <w:szCs w:val="20"/>
        </w:rPr>
        <w:t xml:space="preserve">ontractor to provide the following </w:t>
      </w:r>
      <w:r w:rsidR="009808D5" w:rsidRPr="46E6E9B8">
        <w:rPr>
          <w:rFonts w:ascii="Arial" w:hAnsi="Arial" w:cs="Arial"/>
          <w:b/>
          <w:bCs/>
          <w:i/>
          <w:iCs/>
          <w:sz w:val="20"/>
          <w:szCs w:val="20"/>
        </w:rPr>
        <w:t xml:space="preserve">safety documentation </w:t>
      </w:r>
      <w:r w:rsidRPr="46E6E9B8">
        <w:rPr>
          <w:rFonts w:ascii="Arial" w:hAnsi="Arial" w:cs="Arial"/>
          <w:b/>
          <w:bCs/>
          <w:i/>
          <w:iCs/>
          <w:sz w:val="20"/>
          <w:szCs w:val="20"/>
        </w:rPr>
        <w:t xml:space="preserve">to </w:t>
      </w:r>
      <w:r w:rsidR="009808D5" w:rsidRPr="46E6E9B8">
        <w:rPr>
          <w:rFonts w:ascii="Arial" w:hAnsi="Arial" w:cs="Arial"/>
          <w:b/>
          <w:bCs/>
          <w:i/>
          <w:iCs/>
          <w:sz w:val="20"/>
          <w:szCs w:val="20"/>
        </w:rPr>
        <w:t xml:space="preserve">their </w:t>
      </w:r>
      <w:r w:rsidRPr="46E6E9B8">
        <w:rPr>
          <w:rFonts w:ascii="Arial" w:hAnsi="Arial" w:cs="Arial"/>
          <w:b/>
          <w:bCs/>
          <w:i/>
          <w:iCs/>
          <w:sz w:val="20"/>
          <w:szCs w:val="20"/>
        </w:rPr>
        <w:t>RCSI</w:t>
      </w:r>
      <w:r w:rsidR="009808D5" w:rsidRPr="46E6E9B8">
        <w:rPr>
          <w:rFonts w:ascii="Arial" w:hAnsi="Arial" w:cs="Arial"/>
          <w:b/>
          <w:bCs/>
          <w:i/>
          <w:iCs/>
          <w:sz w:val="20"/>
          <w:szCs w:val="20"/>
        </w:rPr>
        <w:t xml:space="preserve"> contact / person requesting the work before work commences</w:t>
      </w:r>
      <w:r w:rsidRPr="46E6E9B8">
        <w:rPr>
          <w:rFonts w:ascii="Arial" w:hAnsi="Arial" w:cs="Arial"/>
          <w:b/>
          <w:bCs/>
          <w:i/>
          <w:iCs/>
          <w:sz w:val="20"/>
          <w:szCs w:val="20"/>
        </w:rPr>
        <w:t>:</w:t>
      </w:r>
    </w:p>
    <w:p w14:paraId="45362355" w14:textId="07DA44E6" w:rsidR="009D047B" w:rsidRPr="009D047B" w:rsidRDefault="00310374" w:rsidP="00492740">
      <w:pPr>
        <w:pStyle w:val="ListParagraph"/>
        <w:numPr>
          <w:ilvl w:val="0"/>
          <w:numId w:val="4"/>
        </w:numPr>
        <w:jc w:val="both"/>
        <w:rPr>
          <w:rFonts w:ascii="Arial" w:hAnsi="Arial" w:cs="Arial"/>
          <w:sz w:val="20"/>
          <w:szCs w:val="20"/>
        </w:rPr>
      </w:pPr>
      <w:r w:rsidRPr="46E6E9B8">
        <w:rPr>
          <w:rFonts w:ascii="Arial" w:hAnsi="Arial" w:cs="Arial"/>
          <w:sz w:val="20"/>
          <w:szCs w:val="20"/>
        </w:rPr>
        <w:t xml:space="preserve">Completed </w:t>
      </w:r>
      <w:r w:rsidR="005D373D" w:rsidRPr="46E6E9B8">
        <w:rPr>
          <w:rFonts w:ascii="Arial" w:hAnsi="Arial" w:cs="Arial"/>
          <w:sz w:val="20"/>
          <w:szCs w:val="20"/>
        </w:rPr>
        <w:t>RCSI site s</w:t>
      </w:r>
      <w:r w:rsidR="009D047B" w:rsidRPr="46E6E9B8">
        <w:rPr>
          <w:rFonts w:ascii="Arial" w:hAnsi="Arial" w:cs="Arial"/>
          <w:sz w:val="20"/>
          <w:szCs w:val="20"/>
        </w:rPr>
        <w:t>a</w:t>
      </w:r>
      <w:r w:rsidR="005D373D" w:rsidRPr="46E6E9B8">
        <w:rPr>
          <w:rFonts w:ascii="Arial" w:hAnsi="Arial" w:cs="Arial"/>
          <w:sz w:val="20"/>
          <w:szCs w:val="20"/>
        </w:rPr>
        <w:t>fety i</w:t>
      </w:r>
      <w:r w:rsidR="009D047B" w:rsidRPr="46E6E9B8">
        <w:rPr>
          <w:rFonts w:ascii="Arial" w:hAnsi="Arial" w:cs="Arial"/>
          <w:sz w:val="20"/>
          <w:szCs w:val="20"/>
        </w:rPr>
        <w:t>nduction</w:t>
      </w:r>
    </w:p>
    <w:p w14:paraId="48F654C3" w14:textId="02487AF3" w:rsidR="009D047B" w:rsidRPr="009D047B" w:rsidRDefault="009D047B" w:rsidP="00492740">
      <w:pPr>
        <w:pStyle w:val="ListParagraph"/>
        <w:numPr>
          <w:ilvl w:val="0"/>
          <w:numId w:val="4"/>
        </w:numPr>
        <w:jc w:val="both"/>
        <w:rPr>
          <w:rFonts w:ascii="Arial" w:hAnsi="Arial" w:cs="Arial"/>
          <w:sz w:val="20"/>
          <w:szCs w:val="20"/>
        </w:rPr>
      </w:pPr>
      <w:r w:rsidRPr="46E6E9B8">
        <w:rPr>
          <w:rFonts w:ascii="Arial" w:hAnsi="Arial" w:cs="Arial"/>
          <w:sz w:val="20"/>
          <w:szCs w:val="20"/>
        </w:rPr>
        <w:t>Company Safety Statement</w:t>
      </w:r>
      <w:r w:rsidR="00606638" w:rsidRPr="46E6E9B8">
        <w:rPr>
          <w:rFonts w:ascii="Arial" w:hAnsi="Arial" w:cs="Arial"/>
          <w:sz w:val="20"/>
          <w:szCs w:val="20"/>
        </w:rPr>
        <w:t xml:space="preserve"> incl </w:t>
      </w:r>
      <w:r w:rsidR="00A02BBC" w:rsidRPr="46E6E9B8">
        <w:rPr>
          <w:rFonts w:ascii="Arial" w:hAnsi="Arial" w:cs="Arial"/>
          <w:sz w:val="20"/>
          <w:szCs w:val="20"/>
        </w:rPr>
        <w:t>Risk Assessment</w:t>
      </w:r>
    </w:p>
    <w:p w14:paraId="6D36C2D5" w14:textId="7FF14FC6" w:rsidR="00CE5599" w:rsidRPr="00CE5599" w:rsidRDefault="005D373D" w:rsidP="00CE5599">
      <w:pPr>
        <w:pStyle w:val="ListParagraph"/>
        <w:numPr>
          <w:ilvl w:val="0"/>
          <w:numId w:val="4"/>
        </w:numPr>
        <w:rPr>
          <w:rFonts w:ascii="Arial" w:hAnsi="Arial" w:cs="Arial"/>
          <w:sz w:val="20"/>
          <w:szCs w:val="20"/>
        </w:rPr>
      </w:pPr>
      <w:r w:rsidRPr="46E6E9B8">
        <w:rPr>
          <w:rFonts w:ascii="Arial" w:hAnsi="Arial" w:cs="Arial"/>
          <w:sz w:val="20"/>
          <w:szCs w:val="20"/>
        </w:rPr>
        <w:t>Insurance d</w:t>
      </w:r>
      <w:r w:rsidR="00CE5599" w:rsidRPr="46E6E9B8">
        <w:rPr>
          <w:rFonts w:ascii="Arial" w:hAnsi="Arial" w:cs="Arial"/>
          <w:sz w:val="20"/>
          <w:szCs w:val="20"/>
        </w:rPr>
        <w:t>etails as applicable:</w:t>
      </w:r>
    </w:p>
    <w:p w14:paraId="68DD61AF" w14:textId="30948579" w:rsidR="00CE5599" w:rsidRPr="00CE5599" w:rsidRDefault="005D373D" w:rsidP="00CE5599">
      <w:pPr>
        <w:pStyle w:val="ListParagraph"/>
        <w:numPr>
          <w:ilvl w:val="1"/>
          <w:numId w:val="4"/>
        </w:numPr>
        <w:rPr>
          <w:rFonts w:ascii="Arial" w:hAnsi="Arial" w:cs="Arial"/>
          <w:sz w:val="20"/>
          <w:szCs w:val="20"/>
        </w:rPr>
      </w:pPr>
      <w:r w:rsidRPr="46E6E9B8">
        <w:rPr>
          <w:rFonts w:ascii="Arial" w:hAnsi="Arial" w:cs="Arial"/>
          <w:sz w:val="20"/>
          <w:szCs w:val="20"/>
        </w:rPr>
        <w:t>Public liability i</w:t>
      </w:r>
      <w:r w:rsidR="00CE5599" w:rsidRPr="46E6E9B8">
        <w:rPr>
          <w:rFonts w:ascii="Arial" w:hAnsi="Arial" w:cs="Arial"/>
          <w:sz w:val="20"/>
          <w:szCs w:val="20"/>
        </w:rPr>
        <w:t>nsurance to the value of €6,500,000</w:t>
      </w:r>
    </w:p>
    <w:p w14:paraId="0FF95D9B" w14:textId="52C778ED" w:rsidR="00CE5599" w:rsidRPr="00CE5599" w:rsidRDefault="005D373D" w:rsidP="00CE5599">
      <w:pPr>
        <w:pStyle w:val="ListParagraph"/>
        <w:numPr>
          <w:ilvl w:val="1"/>
          <w:numId w:val="4"/>
        </w:numPr>
        <w:rPr>
          <w:rFonts w:ascii="Arial" w:hAnsi="Arial" w:cs="Arial"/>
          <w:sz w:val="20"/>
          <w:szCs w:val="20"/>
        </w:rPr>
      </w:pPr>
      <w:r w:rsidRPr="46E6E9B8">
        <w:rPr>
          <w:rFonts w:ascii="Arial" w:hAnsi="Arial" w:cs="Arial"/>
          <w:sz w:val="20"/>
          <w:szCs w:val="20"/>
        </w:rPr>
        <w:t>Employer’s liability i</w:t>
      </w:r>
      <w:r w:rsidR="00CE5599" w:rsidRPr="46E6E9B8">
        <w:rPr>
          <w:rFonts w:ascii="Arial" w:hAnsi="Arial" w:cs="Arial"/>
          <w:sz w:val="20"/>
          <w:szCs w:val="20"/>
        </w:rPr>
        <w:t>nsurance to the value of €13,000,000</w:t>
      </w:r>
    </w:p>
    <w:p w14:paraId="290B8300" w14:textId="42CF8839" w:rsidR="00CE5599" w:rsidRDefault="00CE5599" w:rsidP="00CE5599">
      <w:pPr>
        <w:pStyle w:val="ListParagraph"/>
        <w:numPr>
          <w:ilvl w:val="1"/>
          <w:numId w:val="4"/>
        </w:numPr>
        <w:rPr>
          <w:rFonts w:ascii="Arial" w:hAnsi="Arial" w:cs="Arial"/>
          <w:sz w:val="20"/>
          <w:szCs w:val="20"/>
        </w:rPr>
      </w:pPr>
      <w:r w:rsidRPr="46E6E9B8">
        <w:rPr>
          <w:rFonts w:ascii="Arial" w:hAnsi="Arial" w:cs="Arial"/>
          <w:sz w:val="20"/>
          <w:szCs w:val="20"/>
        </w:rPr>
        <w:t>Professional indemnity insurance of the value of €6,500,000</w:t>
      </w:r>
    </w:p>
    <w:p w14:paraId="08BB4C12" w14:textId="77777777" w:rsidR="009D047B" w:rsidRPr="009D047B" w:rsidRDefault="009D047B" w:rsidP="00492740">
      <w:pPr>
        <w:ind w:left="1080"/>
        <w:jc w:val="both"/>
        <w:rPr>
          <w:rFonts w:ascii="Arial" w:hAnsi="Arial" w:cs="Arial"/>
          <w:sz w:val="20"/>
          <w:szCs w:val="20"/>
        </w:rPr>
      </w:pPr>
    </w:p>
    <w:p w14:paraId="1461F342" w14:textId="77777777" w:rsidR="009D047B" w:rsidRPr="009D047B" w:rsidRDefault="009D047B" w:rsidP="46E6E9B8">
      <w:pPr>
        <w:ind w:left="1080"/>
        <w:jc w:val="both"/>
        <w:rPr>
          <w:rFonts w:ascii="Arial" w:hAnsi="Arial" w:cs="Arial"/>
          <w:b/>
          <w:bCs/>
          <w:i/>
          <w:iCs/>
          <w:sz w:val="20"/>
          <w:szCs w:val="20"/>
        </w:rPr>
      </w:pPr>
      <w:r w:rsidRPr="46E6E9B8">
        <w:rPr>
          <w:rFonts w:ascii="Arial" w:hAnsi="Arial" w:cs="Arial"/>
          <w:b/>
          <w:bCs/>
          <w:i/>
          <w:iCs/>
          <w:sz w:val="20"/>
          <w:szCs w:val="20"/>
        </w:rPr>
        <w:t>Category 2 - Repair / Service / Maintenance Activity Contractor:</w:t>
      </w:r>
    </w:p>
    <w:p w14:paraId="0CBDDE9B" w14:textId="022DDE98" w:rsidR="009D047B" w:rsidRPr="00606638" w:rsidRDefault="005D373D" w:rsidP="46E6E9B8">
      <w:pPr>
        <w:ind w:left="1080"/>
        <w:jc w:val="both"/>
        <w:rPr>
          <w:rFonts w:ascii="Arial" w:hAnsi="Arial" w:cs="Arial"/>
          <w:b/>
          <w:bCs/>
          <w:i/>
          <w:iCs/>
          <w:sz w:val="20"/>
          <w:szCs w:val="20"/>
        </w:rPr>
      </w:pPr>
      <w:r w:rsidRPr="46E6E9B8">
        <w:rPr>
          <w:rFonts w:ascii="Arial" w:hAnsi="Arial" w:cs="Arial"/>
          <w:sz w:val="20"/>
          <w:szCs w:val="20"/>
        </w:rPr>
        <w:t>These c</w:t>
      </w:r>
      <w:r w:rsidR="009D047B" w:rsidRPr="46E6E9B8">
        <w:rPr>
          <w:rFonts w:ascii="Arial" w:hAnsi="Arial" w:cs="Arial"/>
          <w:sz w:val="20"/>
          <w:szCs w:val="20"/>
        </w:rPr>
        <w:t>ontractors will come on</w:t>
      </w:r>
      <w:r w:rsidRPr="46E6E9B8">
        <w:rPr>
          <w:rFonts w:ascii="Arial" w:hAnsi="Arial" w:cs="Arial"/>
          <w:sz w:val="20"/>
          <w:szCs w:val="20"/>
        </w:rPr>
        <w:t>to RCSI premises</w:t>
      </w:r>
      <w:r w:rsidR="009D047B" w:rsidRPr="46E6E9B8">
        <w:rPr>
          <w:rFonts w:ascii="Arial" w:hAnsi="Arial" w:cs="Arial"/>
          <w:sz w:val="20"/>
          <w:szCs w:val="20"/>
        </w:rPr>
        <w:t xml:space="preserve"> </w:t>
      </w:r>
      <w:r w:rsidRPr="46E6E9B8">
        <w:rPr>
          <w:rFonts w:ascii="Arial" w:hAnsi="Arial" w:cs="Arial"/>
          <w:sz w:val="20"/>
          <w:szCs w:val="20"/>
        </w:rPr>
        <w:t>following a request either</w:t>
      </w:r>
      <w:r w:rsidR="00CE5599" w:rsidRPr="46E6E9B8">
        <w:rPr>
          <w:rFonts w:ascii="Arial" w:hAnsi="Arial" w:cs="Arial"/>
          <w:sz w:val="20"/>
          <w:szCs w:val="20"/>
        </w:rPr>
        <w:t xml:space="preserve"> planned</w:t>
      </w:r>
      <w:r w:rsidR="009D047B" w:rsidRPr="46E6E9B8">
        <w:rPr>
          <w:rFonts w:ascii="Arial" w:hAnsi="Arial" w:cs="Arial"/>
          <w:sz w:val="20"/>
          <w:szCs w:val="20"/>
        </w:rPr>
        <w:t xml:space="preserve"> or </w:t>
      </w:r>
      <w:r w:rsidRPr="46E6E9B8">
        <w:rPr>
          <w:rFonts w:ascii="Arial" w:hAnsi="Arial" w:cs="Arial"/>
          <w:sz w:val="20"/>
          <w:szCs w:val="20"/>
        </w:rPr>
        <w:t xml:space="preserve">reactive </w:t>
      </w:r>
      <w:r w:rsidR="009D047B" w:rsidRPr="46E6E9B8">
        <w:rPr>
          <w:rFonts w:ascii="Arial" w:hAnsi="Arial" w:cs="Arial"/>
          <w:sz w:val="20"/>
          <w:szCs w:val="20"/>
        </w:rPr>
        <w:t>to deal with regular equipment servicing, maintenance and repair, building / facility maintenance</w:t>
      </w:r>
      <w:r w:rsidR="0098194E" w:rsidRPr="46E6E9B8">
        <w:rPr>
          <w:rFonts w:ascii="Arial" w:hAnsi="Arial" w:cs="Arial"/>
          <w:sz w:val="20"/>
          <w:szCs w:val="20"/>
        </w:rPr>
        <w:t xml:space="preserve"> / repair</w:t>
      </w:r>
      <w:r w:rsidR="2D21B86F" w:rsidRPr="46E6E9B8">
        <w:rPr>
          <w:rFonts w:ascii="Arial" w:hAnsi="Arial" w:cs="Arial"/>
          <w:sz w:val="20"/>
          <w:szCs w:val="20"/>
        </w:rPr>
        <w:t xml:space="preserve">. </w:t>
      </w:r>
      <w:r w:rsidR="0098194E" w:rsidRPr="46E6E9B8">
        <w:rPr>
          <w:rFonts w:ascii="Arial" w:hAnsi="Arial" w:cs="Arial"/>
          <w:b/>
          <w:bCs/>
          <w:i/>
          <w:iCs/>
          <w:sz w:val="20"/>
          <w:szCs w:val="20"/>
        </w:rPr>
        <w:t>Th</w:t>
      </w:r>
      <w:r w:rsidRPr="46E6E9B8">
        <w:rPr>
          <w:rFonts w:ascii="Arial" w:hAnsi="Arial" w:cs="Arial"/>
          <w:b/>
          <w:bCs/>
          <w:i/>
          <w:iCs/>
          <w:sz w:val="20"/>
          <w:szCs w:val="20"/>
        </w:rPr>
        <w:t>ese c</w:t>
      </w:r>
      <w:r w:rsidR="0098194E" w:rsidRPr="46E6E9B8">
        <w:rPr>
          <w:rFonts w:ascii="Arial" w:hAnsi="Arial" w:cs="Arial"/>
          <w:b/>
          <w:bCs/>
          <w:i/>
          <w:iCs/>
          <w:sz w:val="20"/>
          <w:szCs w:val="20"/>
        </w:rPr>
        <w:t>ontractors must</w:t>
      </w:r>
      <w:r w:rsidR="009D047B" w:rsidRPr="46E6E9B8">
        <w:rPr>
          <w:rFonts w:ascii="Arial" w:hAnsi="Arial" w:cs="Arial"/>
          <w:b/>
          <w:bCs/>
          <w:i/>
          <w:iCs/>
          <w:sz w:val="20"/>
          <w:szCs w:val="20"/>
        </w:rPr>
        <w:t xml:space="preserve"> provide the following</w:t>
      </w:r>
      <w:r w:rsidR="004B669C" w:rsidRPr="46E6E9B8">
        <w:rPr>
          <w:rFonts w:ascii="Arial" w:hAnsi="Arial" w:cs="Arial"/>
          <w:b/>
          <w:bCs/>
          <w:i/>
          <w:iCs/>
          <w:sz w:val="20"/>
          <w:szCs w:val="20"/>
        </w:rPr>
        <w:t xml:space="preserve"> safety documentation</w:t>
      </w:r>
      <w:r w:rsidR="009D047B" w:rsidRPr="46E6E9B8">
        <w:rPr>
          <w:rFonts w:ascii="Arial" w:hAnsi="Arial" w:cs="Arial"/>
          <w:b/>
          <w:bCs/>
          <w:i/>
          <w:iCs/>
          <w:sz w:val="20"/>
          <w:szCs w:val="20"/>
        </w:rPr>
        <w:t xml:space="preserve"> to </w:t>
      </w:r>
      <w:r w:rsidR="009808D5" w:rsidRPr="46E6E9B8">
        <w:rPr>
          <w:rFonts w:ascii="Arial" w:hAnsi="Arial" w:cs="Arial"/>
          <w:b/>
          <w:bCs/>
          <w:i/>
          <w:iCs/>
          <w:sz w:val="20"/>
          <w:szCs w:val="20"/>
        </w:rPr>
        <w:t>their RCSI contact / person requesting the work before work commences</w:t>
      </w:r>
      <w:r w:rsidR="009D047B" w:rsidRPr="46E6E9B8">
        <w:rPr>
          <w:rFonts w:ascii="Arial" w:hAnsi="Arial" w:cs="Arial"/>
          <w:b/>
          <w:bCs/>
          <w:i/>
          <w:iCs/>
          <w:sz w:val="20"/>
          <w:szCs w:val="20"/>
        </w:rPr>
        <w:t>:</w:t>
      </w:r>
    </w:p>
    <w:p w14:paraId="6B11998D" w14:textId="14D5DCDC" w:rsidR="009D047B" w:rsidRPr="009D047B" w:rsidRDefault="005D373D" w:rsidP="00492740">
      <w:pPr>
        <w:pStyle w:val="ListParagraph"/>
        <w:numPr>
          <w:ilvl w:val="0"/>
          <w:numId w:val="5"/>
        </w:numPr>
        <w:jc w:val="both"/>
        <w:rPr>
          <w:rFonts w:ascii="Arial" w:hAnsi="Arial" w:cs="Arial"/>
          <w:sz w:val="20"/>
          <w:szCs w:val="20"/>
        </w:rPr>
      </w:pPr>
      <w:r w:rsidRPr="46E6E9B8">
        <w:rPr>
          <w:rFonts w:ascii="Arial" w:hAnsi="Arial" w:cs="Arial"/>
          <w:sz w:val="20"/>
          <w:szCs w:val="20"/>
        </w:rPr>
        <w:t>Completed RCSI site safety i</w:t>
      </w:r>
      <w:r w:rsidR="009D047B" w:rsidRPr="46E6E9B8">
        <w:rPr>
          <w:rFonts w:ascii="Arial" w:hAnsi="Arial" w:cs="Arial"/>
          <w:sz w:val="20"/>
          <w:szCs w:val="20"/>
        </w:rPr>
        <w:t>nduction</w:t>
      </w:r>
    </w:p>
    <w:p w14:paraId="1D3CADBC" w14:textId="6E701791" w:rsidR="009D047B" w:rsidRDefault="009D047B" w:rsidP="00492740">
      <w:pPr>
        <w:pStyle w:val="ListParagraph"/>
        <w:numPr>
          <w:ilvl w:val="0"/>
          <w:numId w:val="5"/>
        </w:numPr>
        <w:jc w:val="both"/>
        <w:rPr>
          <w:rFonts w:ascii="Arial" w:hAnsi="Arial" w:cs="Arial"/>
          <w:sz w:val="20"/>
          <w:szCs w:val="20"/>
        </w:rPr>
      </w:pPr>
      <w:r w:rsidRPr="46E6E9B8">
        <w:rPr>
          <w:rFonts w:ascii="Arial" w:hAnsi="Arial" w:cs="Arial"/>
          <w:sz w:val="20"/>
          <w:szCs w:val="20"/>
        </w:rPr>
        <w:t>Company Safety Statement</w:t>
      </w:r>
    </w:p>
    <w:p w14:paraId="3C0B14AC" w14:textId="1D908B00" w:rsidR="00CE5599" w:rsidRPr="00CE5599" w:rsidRDefault="00606638" w:rsidP="00CE5599">
      <w:pPr>
        <w:pStyle w:val="ListParagraph"/>
        <w:numPr>
          <w:ilvl w:val="0"/>
          <w:numId w:val="5"/>
        </w:numPr>
        <w:rPr>
          <w:rFonts w:ascii="Arial" w:hAnsi="Arial" w:cs="Arial"/>
          <w:sz w:val="20"/>
          <w:szCs w:val="20"/>
        </w:rPr>
      </w:pPr>
      <w:r w:rsidRPr="46E6E9B8">
        <w:rPr>
          <w:rFonts w:ascii="Arial" w:hAnsi="Arial" w:cs="Arial"/>
          <w:sz w:val="20"/>
          <w:szCs w:val="20"/>
        </w:rPr>
        <w:t>RAMS</w:t>
      </w:r>
      <w:r w:rsidR="00CE5599" w:rsidRPr="46E6E9B8">
        <w:rPr>
          <w:rFonts w:ascii="Arial" w:hAnsi="Arial" w:cs="Arial"/>
          <w:sz w:val="20"/>
          <w:szCs w:val="20"/>
        </w:rPr>
        <w:t xml:space="preserve"> for their general work carried out in RCSI</w:t>
      </w:r>
      <w:r w:rsidR="612307DC" w:rsidRPr="46E6E9B8">
        <w:rPr>
          <w:rFonts w:ascii="Arial" w:hAnsi="Arial" w:cs="Arial"/>
          <w:sz w:val="20"/>
          <w:szCs w:val="20"/>
        </w:rPr>
        <w:t xml:space="preserve">. </w:t>
      </w:r>
    </w:p>
    <w:p w14:paraId="3BE1D459" w14:textId="17714777" w:rsidR="009D047B" w:rsidRDefault="005D373D" w:rsidP="00492740">
      <w:pPr>
        <w:pStyle w:val="ListParagraph"/>
        <w:numPr>
          <w:ilvl w:val="0"/>
          <w:numId w:val="5"/>
        </w:numPr>
        <w:jc w:val="both"/>
        <w:rPr>
          <w:rFonts w:ascii="Arial" w:hAnsi="Arial" w:cs="Arial"/>
          <w:sz w:val="20"/>
          <w:szCs w:val="20"/>
        </w:rPr>
      </w:pPr>
      <w:r w:rsidRPr="46E6E9B8">
        <w:rPr>
          <w:rFonts w:ascii="Arial" w:hAnsi="Arial" w:cs="Arial"/>
          <w:sz w:val="20"/>
          <w:szCs w:val="20"/>
        </w:rPr>
        <w:t>Insurance d</w:t>
      </w:r>
      <w:r w:rsidR="009D047B" w:rsidRPr="46E6E9B8">
        <w:rPr>
          <w:rFonts w:ascii="Arial" w:hAnsi="Arial" w:cs="Arial"/>
          <w:sz w:val="20"/>
          <w:szCs w:val="20"/>
        </w:rPr>
        <w:t>etails</w:t>
      </w:r>
      <w:r w:rsidR="00CE5599" w:rsidRPr="46E6E9B8">
        <w:rPr>
          <w:rFonts w:ascii="Arial" w:hAnsi="Arial" w:cs="Arial"/>
          <w:sz w:val="20"/>
          <w:szCs w:val="20"/>
        </w:rPr>
        <w:t xml:space="preserve"> as applicable:</w:t>
      </w:r>
    </w:p>
    <w:p w14:paraId="68F53138" w14:textId="5A28CB13" w:rsidR="00CE5599" w:rsidRDefault="00CE5599" w:rsidP="00CE5599">
      <w:pPr>
        <w:pStyle w:val="ListParagraph"/>
        <w:numPr>
          <w:ilvl w:val="1"/>
          <w:numId w:val="5"/>
        </w:numPr>
        <w:jc w:val="both"/>
        <w:rPr>
          <w:rFonts w:ascii="Arial" w:hAnsi="Arial" w:cs="Arial"/>
          <w:sz w:val="20"/>
          <w:szCs w:val="20"/>
        </w:rPr>
      </w:pPr>
      <w:r w:rsidRPr="46E6E9B8">
        <w:rPr>
          <w:rFonts w:ascii="Arial" w:hAnsi="Arial" w:cs="Arial"/>
          <w:sz w:val="20"/>
          <w:szCs w:val="20"/>
        </w:rPr>
        <w:t xml:space="preserve">Public </w:t>
      </w:r>
      <w:r w:rsidR="005D373D" w:rsidRPr="46E6E9B8">
        <w:rPr>
          <w:rFonts w:ascii="Arial" w:hAnsi="Arial" w:cs="Arial"/>
          <w:sz w:val="20"/>
          <w:szCs w:val="20"/>
        </w:rPr>
        <w:t>l</w:t>
      </w:r>
      <w:r w:rsidRPr="46E6E9B8">
        <w:rPr>
          <w:rFonts w:ascii="Arial" w:hAnsi="Arial" w:cs="Arial"/>
          <w:sz w:val="20"/>
          <w:szCs w:val="20"/>
        </w:rPr>
        <w:t xml:space="preserve">iability </w:t>
      </w:r>
      <w:r w:rsidR="005D373D" w:rsidRPr="46E6E9B8">
        <w:rPr>
          <w:rFonts w:ascii="Arial" w:hAnsi="Arial" w:cs="Arial"/>
          <w:sz w:val="20"/>
          <w:szCs w:val="20"/>
        </w:rPr>
        <w:t>i</w:t>
      </w:r>
      <w:r w:rsidRPr="46E6E9B8">
        <w:rPr>
          <w:rFonts w:ascii="Arial" w:hAnsi="Arial" w:cs="Arial"/>
          <w:sz w:val="20"/>
          <w:szCs w:val="20"/>
        </w:rPr>
        <w:t>nsurance to the value of €6,500,000</w:t>
      </w:r>
    </w:p>
    <w:p w14:paraId="7133773E" w14:textId="0E5D5485" w:rsidR="00CE5599" w:rsidRDefault="005D373D" w:rsidP="00CE5599">
      <w:pPr>
        <w:pStyle w:val="ListParagraph"/>
        <w:numPr>
          <w:ilvl w:val="1"/>
          <w:numId w:val="5"/>
        </w:numPr>
        <w:jc w:val="both"/>
        <w:rPr>
          <w:rFonts w:ascii="Arial" w:hAnsi="Arial" w:cs="Arial"/>
          <w:sz w:val="20"/>
          <w:szCs w:val="20"/>
        </w:rPr>
      </w:pPr>
      <w:r w:rsidRPr="46E6E9B8">
        <w:rPr>
          <w:rFonts w:ascii="Arial" w:hAnsi="Arial" w:cs="Arial"/>
          <w:sz w:val="20"/>
          <w:szCs w:val="20"/>
        </w:rPr>
        <w:t>Employer’s l</w:t>
      </w:r>
      <w:r w:rsidR="00CE5599" w:rsidRPr="46E6E9B8">
        <w:rPr>
          <w:rFonts w:ascii="Arial" w:hAnsi="Arial" w:cs="Arial"/>
          <w:sz w:val="20"/>
          <w:szCs w:val="20"/>
        </w:rPr>
        <w:t xml:space="preserve">iability </w:t>
      </w:r>
      <w:r w:rsidRPr="46E6E9B8">
        <w:rPr>
          <w:rFonts w:ascii="Arial" w:hAnsi="Arial" w:cs="Arial"/>
          <w:sz w:val="20"/>
          <w:szCs w:val="20"/>
        </w:rPr>
        <w:t>i</w:t>
      </w:r>
      <w:r w:rsidR="00CE5599" w:rsidRPr="46E6E9B8">
        <w:rPr>
          <w:rFonts w:ascii="Arial" w:hAnsi="Arial" w:cs="Arial"/>
          <w:sz w:val="20"/>
          <w:szCs w:val="20"/>
        </w:rPr>
        <w:t>nsurance to the value of €13,000,000</w:t>
      </w:r>
    </w:p>
    <w:p w14:paraId="1B5C3307" w14:textId="08F441EF" w:rsidR="00CE5599" w:rsidRPr="009D047B" w:rsidRDefault="00CE5599" w:rsidP="00CE5599">
      <w:pPr>
        <w:pStyle w:val="ListParagraph"/>
        <w:numPr>
          <w:ilvl w:val="1"/>
          <w:numId w:val="5"/>
        </w:numPr>
        <w:jc w:val="both"/>
        <w:rPr>
          <w:rFonts w:ascii="Arial" w:hAnsi="Arial" w:cs="Arial"/>
          <w:sz w:val="20"/>
          <w:szCs w:val="20"/>
        </w:rPr>
      </w:pPr>
      <w:r w:rsidRPr="46E6E9B8">
        <w:rPr>
          <w:rFonts w:ascii="Arial" w:hAnsi="Arial" w:cs="Arial"/>
          <w:sz w:val="20"/>
          <w:szCs w:val="20"/>
        </w:rPr>
        <w:t>Professional indemnity insurance of the value of €6,500,000</w:t>
      </w:r>
    </w:p>
    <w:p w14:paraId="3E6B0619" w14:textId="77777777" w:rsidR="009D047B" w:rsidRPr="009D047B" w:rsidRDefault="009D047B" w:rsidP="00492740">
      <w:pPr>
        <w:ind w:left="1080"/>
        <w:jc w:val="both"/>
        <w:rPr>
          <w:rFonts w:ascii="Arial" w:hAnsi="Arial" w:cs="Arial"/>
          <w:sz w:val="20"/>
          <w:szCs w:val="20"/>
        </w:rPr>
      </w:pPr>
    </w:p>
    <w:p w14:paraId="2AD5D216" w14:textId="68B41BAC" w:rsidR="009D047B" w:rsidRPr="0098194E" w:rsidRDefault="009D047B" w:rsidP="00492740">
      <w:pPr>
        <w:ind w:left="1080"/>
        <w:jc w:val="both"/>
        <w:rPr>
          <w:rFonts w:ascii="Arial" w:hAnsi="Arial" w:cs="Arial"/>
          <w:sz w:val="20"/>
          <w:szCs w:val="20"/>
        </w:rPr>
      </w:pPr>
      <w:r w:rsidRPr="46E6E9B8">
        <w:rPr>
          <w:rFonts w:ascii="Arial" w:hAnsi="Arial" w:cs="Arial"/>
          <w:sz w:val="20"/>
          <w:szCs w:val="20"/>
        </w:rPr>
        <w:lastRenderedPageBreak/>
        <w:t>Where other work is requested</w:t>
      </w:r>
      <w:r w:rsidR="005D373D" w:rsidRPr="46E6E9B8">
        <w:rPr>
          <w:rFonts w:ascii="Arial" w:hAnsi="Arial" w:cs="Arial"/>
          <w:sz w:val="20"/>
          <w:szCs w:val="20"/>
        </w:rPr>
        <w:t>,</w:t>
      </w:r>
      <w:r w:rsidRPr="46E6E9B8">
        <w:rPr>
          <w:rFonts w:ascii="Arial" w:hAnsi="Arial" w:cs="Arial"/>
          <w:sz w:val="20"/>
          <w:szCs w:val="20"/>
        </w:rPr>
        <w:t xml:space="preserve"> which </w:t>
      </w:r>
      <w:r w:rsidR="005D373D" w:rsidRPr="46E6E9B8">
        <w:rPr>
          <w:rFonts w:ascii="Arial" w:hAnsi="Arial" w:cs="Arial"/>
          <w:sz w:val="20"/>
          <w:szCs w:val="20"/>
        </w:rPr>
        <w:t xml:space="preserve">is </w:t>
      </w:r>
      <w:r w:rsidR="0098194E" w:rsidRPr="46E6E9B8">
        <w:rPr>
          <w:rFonts w:ascii="Arial" w:hAnsi="Arial" w:cs="Arial"/>
          <w:sz w:val="20"/>
          <w:szCs w:val="20"/>
        </w:rPr>
        <w:t>out</w:t>
      </w:r>
      <w:r w:rsidR="005D373D" w:rsidRPr="46E6E9B8">
        <w:rPr>
          <w:rFonts w:ascii="Arial" w:hAnsi="Arial" w:cs="Arial"/>
          <w:sz w:val="20"/>
          <w:szCs w:val="20"/>
        </w:rPr>
        <w:t>side the normal general works</w:t>
      </w:r>
      <w:r w:rsidRPr="46E6E9B8">
        <w:rPr>
          <w:rFonts w:ascii="Arial" w:hAnsi="Arial" w:cs="Arial"/>
          <w:sz w:val="20"/>
          <w:szCs w:val="20"/>
        </w:rPr>
        <w:t xml:space="preserve"> provided to RCS</w:t>
      </w:r>
      <w:r w:rsidR="005D373D" w:rsidRPr="46E6E9B8">
        <w:rPr>
          <w:rFonts w:ascii="Arial" w:hAnsi="Arial" w:cs="Arial"/>
          <w:sz w:val="20"/>
          <w:szCs w:val="20"/>
        </w:rPr>
        <w:t xml:space="preserve">I, a specific </w:t>
      </w:r>
      <w:r w:rsidR="00606638" w:rsidRPr="46E6E9B8">
        <w:rPr>
          <w:rFonts w:ascii="Arial" w:hAnsi="Arial" w:cs="Arial"/>
          <w:sz w:val="20"/>
          <w:szCs w:val="20"/>
        </w:rPr>
        <w:t>RAMS is</w:t>
      </w:r>
      <w:r w:rsidRPr="46E6E9B8">
        <w:rPr>
          <w:rFonts w:ascii="Arial" w:hAnsi="Arial" w:cs="Arial"/>
          <w:sz w:val="20"/>
          <w:szCs w:val="20"/>
        </w:rPr>
        <w:t xml:space="preserve"> required for that task/job.</w:t>
      </w:r>
    </w:p>
    <w:p w14:paraId="67E96A22" w14:textId="77777777" w:rsidR="009D047B" w:rsidRPr="009D047B" w:rsidRDefault="009D047B" w:rsidP="00492740">
      <w:pPr>
        <w:ind w:left="1080"/>
        <w:jc w:val="both"/>
        <w:rPr>
          <w:rFonts w:ascii="Arial" w:hAnsi="Arial" w:cs="Arial"/>
          <w:sz w:val="20"/>
          <w:szCs w:val="20"/>
        </w:rPr>
      </w:pPr>
    </w:p>
    <w:p w14:paraId="009999E2" w14:textId="0E6EC670" w:rsidR="009D047B" w:rsidRPr="009D047B" w:rsidRDefault="009D047B" w:rsidP="46E6E9B8">
      <w:pPr>
        <w:ind w:left="1080"/>
        <w:jc w:val="both"/>
        <w:rPr>
          <w:rFonts w:ascii="Arial" w:hAnsi="Arial" w:cs="Arial"/>
          <w:b/>
          <w:bCs/>
          <w:i/>
          <w:iCs/>
          <w:sz w:val="20"/>
          <w:szCs w:val="20"/>
        </w:rPr>
      </w:pPr>
      <w:r w:rsidRPr="46E6E9B8">
        <w:rPr>
          <w:rFonts w:ascii="Arial" w:hAnsi="Arial" w:cs="Arial"/>
          <w:b/>
          <w:bCs/>
          <w:i/>
          <w:iCs/>
          <w:sz w:val="20"/>
          <w:szCs w:val="20"/>
        </w:rPr>
        <w:t>Cate</w:t>
      </w:r>
      <w:r w:rsidR="00CE5599" w:rsidRPr="46E6E9B8">
        <w:rPr>
          <w:rFonts w:ascii="Arial" w:hAnsi="Arial" w:cs="Arial"/>
          <w:b/>
          <w:bCs/>
          <w:i/>
          <w:iCs/>
          <w:sz w:val="20"/>
          <w:szCs w:val="20"/>
        </w:rPr>
        <w:t>gory 3 - Construction Projects:</w:t>
      </w:r>
    </w:p>
    <w:p w14:paraId="1FB12C6D" w14:textId="4AF07397" w:rsidR="009D047B" w:rsidRPr="009D047B" w:rsidRDefault="005D373D" w:rsidP="00492740">
      <w:pPr>
        <w:ind w:left="1080"/>
        <w:jc w:val="both"/>
        <w:rPr>
          <w:rFonts w:ascii="Arial" w:hAnsi="Arial" w:cs="Arial"/>
          <w:sz w:val="20"/>
          <w:szCs w:val="20"/>
        </w:rPr>
      </w:pPr>
      <w:r w:rsidRPr="46E6E9B8">
        <w:rPr>
          <w:rFonts w:ascii="Arial" w:hAnsi="Arial" w:cs="Arial"/>
          <w:sz w:val="20"/>
          <w:szCs w:val="20"/>
        </w:rPr>
        <w:t>These c</w:t>
      </w:r>
      <w:r w:rsidR="009D047B" w:rsidRPr="46E6E9B8">
        <w:rPr>
          <w:rFonts w:ascii="Arial" w:hAnsi="Arial" w:cs="Arial"/>
          <w:sz w:val="20"/>
          <w:szCs w:val="20"/>
        </w:rPr>
        <w:t>ontractors will come on</w:t>
      </w:r>
      <w:r w:rsidRPr="46E6E9B8">
        <w:rPr>
          <w:rFonts w:ascii="Arial" w:hAnsi="Arial" w:cs="Arial"/>
          <w:sz w:val="20"/>
          <w:szCs w:val="20"/>
        </w:rPr>
        <w:t>to RCSI premises</w:t>
      </w:r>
      <w:r w:rsidR="009D047B" w:rsidRPr="46E6E9B8">
        <w:rPr>
          <w:rFonts w:ascii="Arial" w:hAnsi="Arial" w:cs="Arial"/>
          <w:sz w:val="20"/>
          <w:szCs w:val="20"/>
        </w:rPr>
        <w:t xml:space="preserve"> on request as part of installation projects, a project to build extensions to existing buildings or carry out refurbishments or repairs</w:t>
      </w:r>
      <w:r w:rsidRPr="46E6E9B8">
        <w:rPr>
          <w:rFonts w:ascii="Arial" w:hAnsi="Arial" w:cs="Arial"/>
          <w:sz w:val="20"/>
          <w:szCs w:val="20"/>
        </w:rPr>
        <w:t xml:space="preserve"> to existing buildings.  These c</w:t>
      </w:r>
      <w:r w:rsidR="009D047B" w:rsidRPr="46E6E9B8">
        <w:rPr>
          <w:rFonts w:ascii="Arial" w:hAnsi="Arial" w:cs="Arial"/>
          <w:sz w:val="20"/>
          <w:szCs w:val="20"/>
        </w:rPr>
        <w:t>ontractors</w:t>
      </w:r>
      <w:r w:rsidR="00431DA1" w:rsidRPr="46E6E9B8">
        <w:rPr>
          <w:rFonts w:ascii="Arial" w:hAnsi="Arial" w:cs="Arial"/>
          <w:sz w:val="20"/>
          <w:szCs w:val="20"/>
        </w:rPr>
        <w:t xml:space="preserve"> are</w:t>
      </w:r>
      <w:r w:rsidR="009D047B" w:rsidRPr="46E6E9B8">
        <w:rPr>
          <w:rFonts w:ascii="Arial" w:hAnsi="Arial" w:cs="Arial"/>
          <w:sz w:val="20"/>
          <w:szCs w:val="20"/>
        </w:rPr>
        <w:t xml:space="preserve"> to provide information as per the requirements of the Safety, Health &amp; Welfare at Work (Construction) </w:t>
      </w:r>
      <w:r w:rsidRPr="46E6E9B8">
        <w:rPr>
          <w:rFonts w:ascii="Arial" w:hAnsi="Arial" w:cs="Arial"/>
          <w:sz w:val="20"/>
          <w:szCs w:val="20"/>
        </w:rPr>
        <w:t>Regulations, 2013 and relevant g</w:t>
      </w:r>
      <w:r w:rsidR="009D047B" w:rsidRPr="46E6E9B8">
        <w:rPr>
          <w:rFonts w:ascii="Arial" w:hAnsi="Arial" w:cs="Arial"/>
          <w:sz w:val="20"/>
          <w:szCs w:val="20"/>
        </w:rPr>
        <w:t>uidelines.</w:t>
      </w:r>
      <w:r w:rsidR="00431DA1" w:rsidRPr="46E6E9B8">
        <w:rPr>
          <w:rFonts w:ascii="Arial" w:hAnsi="Arial" w:cs="Arial"/>
          <w:sz w:val="20"/>
          <w:szCs w:val="20"/>
        </w:rPr>
        <w:t xml:space="preserve"> </w:t>
      </w:r>
    </w:p>
    <w:p w14:paraId="4423B082" w14:textId="77777777" w:rsidR="00A02BBC" w:rsidRPr="009D047B" w:rsidRDefault="00A02BBC" w:rsidP="00492740">
      <w:pPr>
        <w:ind w:left="1080"/>
        <w:jc w:val="both"/>
        <w:rPr>
          <w:rFonts w:ascii="Arial" w:hAnsi="Arial" w:cs="Arial"/>
          <w:sz w:val="20"/>
          <w:szCs w:val="20"/>
        </w:rPr>
      </w:pPr>
    </w:p>
    <w:p w14:paraId="4CF0E86A" w14:textId="1934E688" w:rsidR="009808D5" w:rsidRDefault="45A76AFF" w:rsidP="46E6E9B8">
      <w:pPr>
        <w:ind w:left="1080"/>
        <w:jc w:val="both"/>
        <w:rPr>
          <w:rFonts w:ascii="Arial" w:hAnsi="Arial" w:cs="Arial"/>
          <w:b/>
          <w:bCs/>
          <w:i/>
          <w:iCs/>
          <w:sz w:val="20"/>
          <w:szCs w:val="20"/>
        </w:rPr>
      </w:pPr>
      <w:r w:rsidRPr="46E6E9B8">
        <w:rPr>
          <w:rFonts w:ascii="Arial" w:hAnsi="Arial" w:cs="Arial"/>
          <w:b/>
          <w:bCs/>
          <w:i/>
          <w:iCs/>
          <w:sz w:val="20"/>
          <w:szCs w:val="20"/>
        </w:rPr>
        <w:t>Categories</w:t>
      </w:r>
      <w:r w:rsidR="009808D5" w:rsidRPr="46E6E9B8">
        <w:rPr>
          <w:rFonts w:ascii="Arial" w:hAnsi="Arial" w:cs="Arial"/>
          <w:b/>
          <w:bCs/>
          <w:i/>
          <w:iCs/>
          <w:sz w:val="20"/>
          <w:szCs w:val="20"/>
        </w:rPr>
        <w:t xml:space="preserve"> 1 and 2 NOTE:</w:t>
      </w:r>
    </w:p>
    <w:p w14:paraId="13C6E8AE" w14:textId="3D4ABE92" w:rsidR="009808D5" w:rsidRPr="009808D5" w:rsidRDefault="009808D5" w:rsidP="46E6E9B8">
      <w:pPr>
        <w:ind w:left="1080"/>
        <w:jc w:val="both"/>
        <w:rPr>
          <w:rFonts w:ascii="Arial" w:hAnsi="Arial" w:cs="Arial"/>
          <w:b/>
          <w:bCs/>
          <w:sz w:val="20"/>
          <w:szCs w:val="20"/>
        </w:rPr>
      </w:pPr>
      <w:r w:rsidRPr="46E6E9B8">
        <w:rPr>
          <w:rFonts w:ascii="Arial" w:hAnsi="Arial" w:cs="Arial"/>
          <w:b/>
          <w:bCs/>
          <w:sz w:val="20"/>
          <w:szCs w:val="20"/>
        </w:rPr>
        <w:t xml:space="preserve">On an annual basis contractors are to provide an updated version of their Company Safety Statement, Risk Assessment, Method </w:t>
      </w:r>
      <w:r w:rsidR="5898510E" w:rsidRPr="46E6E9B8">
        <w:rPr>
          <w:rFonts w:ascii="Arial" w:hAnsi="Arial" w:cs="Arial"/>
          <w:b/>
          <w:bCs/>
          <w:sz w:val="20"/>
          <w:szCs w:val="20"/>
        </w:rPr>
        <w:t>Statement,</w:t>
      </w:r>
      <w:r w:rsidRPr="46E6E9B8">
        <w:rPr>
          <w:rFonts w:ascii="Arial" w:hAnsi="Arial" w:cs="Arial"/>
          <w:b/>
          <w:bCs/>
          <w:sz w:val="20"/>
          <w:szCs w:val="20"/>
        </w:rPr>
        <w:t xml:space="preserve"> and Insurance details. </w:t>
      </w:r>
    </w:p>
    <w:p w14:paraId="5110FD01" w14:textId="77777777" w:rsidR="009808D5" w:rsidRDefault="009808D5" w:rsidP="46E6E9B8">
      <w:pPr>
        <w:ind w:left="1080"/>
        <w:jc w:val="both"/>
        <w:rPr>
          <w:rFonts w:ascii="Arial" w:hAnsi="Arial" w:cs="Arial"/>
          <w:b/>
          <w:bCs/>
          <w:i/>
          <w:iCs/>
          <w:sz w:val="20"/>
          <w:szCs w:val="20"/>
        </w:rPr>
      </w:pPr>
    </w:p>
    <w:p w14:paraId="47476A0D" w14:textId="71852DAA" w:rsidR="009D047B" w:rsidRPr="009D047B" w:rsidRDefault="00CE5599" w:rsidP="46E6E9B8">
      <w:pPr>
        <w:ind w:left="1080"/>
        <w:jc w:val="both"/>
        <w:rPr>
          <w:rFonts w:ascii="Arial" w:hAnsi="Arial" w:cs="Arial"/>
          <w:b/>
          <w:bCs/>
          <w:i/>
          <w:iCs/>
          <w:sz w:val="20"/>
          <w:szCs w:val="20"/>
        </w:rPr>
      </w:pPr>
      <w:bookmarkStart w:id="1" w:name="_Int_njvoLwo6"/>
      <w:r w:rsidRPr="46E6E9B8">
        <w:rPr>
          <w:rFonts w:ascii="Arial" w:hAnsi="Arial" w:cs="Arial"/>
          <w:b/>
          <w:bCs/>
          <w:i/>
          <w:iCs/>
          <w:sz w:val="20"/>
          <w:szCs w:val="20"/>
        </w:rPr>
        <w:t>Categor</w:t>
      </w:r>
      <w:r w:rsidR="74E516F1" w:rsidRPr="46E6E9B8">
        <w:rPr>
          <w:rFonts w:ascii="Arial" w:hAnsi="Arial" w:cs="Arial"/>
          <w:b/>
          <w:bCs/>
          <w:i/>
          <w:iCs/>
          <w:sz w:val="20"/>
          <w:szCs w:val="20"/>
        </w:rPr>
        <w:t xml:space="preserve">ies </w:t>
      </w:r>
      <w:bookmarkEnd w:id="1"/>
      <w:r w:rsidR="009D047B" w:rsidRPr="46E6E9B8">
        <w:rPr>
          <w:rFonts w:ascii="Arial" w:hAnsi="Arial" w:cs="Arial"/>
          <w:b/>
          <w:bCs/>
          <w:i/>
          <w:iCs/>
          <w:sz w:val="20"/>
          <w:szCs w:val="20"/>
        </w:rPr>
        <w:t xml:space="preserve">2 and 3 NOTE: </w:t>
      </w:r>
    </w:p>
    <w:p w14:paraId="535E1258" w14:textId="3229B213" w:rsidR="003D1047" w:rsidRDefault="009D047B" w:rsidP="46E6E9B8">
      <w:pPr>
        <w:ind w:left="1080"/>
        <w:jc w:val="both"/>
        <w:rPr>
          <w:rFonts w:ascii="Arial" w:hAnsi="Arial" w:cs="Arial"/>
          <w:b/>
          <w:bCs/>
          <w:sz w:val="20"/>
          <w:szCs w:val="20"/>
        </w:rPr>
      </w:pPr>
      <w:r w:rsidRPr="46E6E9B8">
        <w:rPr>
          <w:rFonts w:ascii="Arial" w:hAnsi="Arial" w:cs="Arial"/>
          <w:b/>
          <w:bCs/>
          <w:sz w:val="20"/>
          <w:szCs w:val="20"/>
        </w:rPr>
        <w:t>Contractors must conduct pre-task safety planning for all routine and non-routine ac</w:t>
      </w:r>
      <w:r w:rsidR="00431DA1" w:rsidRPr="46E6E9B8">
        <w:rPr>
          <w:rFonts w:ascii="Arial" w:hAnsi="Arial" w:cs="Arial"/>
          <w:b/>
          <w:bCs/>
          <w:sz w:val="20"/>
          <w:szCs w:val="20"/>
        </w:rPr>
        <w:t>tivities performed on RCSI premises</w:t>
      </w:r>
      <w:r w:rsidR="3D8F26E0" w:rsidRPr="46E6E9B8">
        <w:rPr>
          <w:rFonts w:ascii="Arial" w:hAnsi="Arial" w:cs="Arial"/>
          <w:b/>
          <w:bCs/>
          <w:sz w:val="20"/>
          <w:szCs w:val="20"/>
        </w:rPr>
        <w:t xml:space="preserve">. </w:t>
      </w:r>
      <w:r w:rsidR="00431DA1" w:rsidRPr="46E6E9B8">
        <w:rPr>
          <w:rFonts w:ascii="Arial" w:hAnsi="Arial" w:cs="Arial"/>
          <w:b/>
          <w:bCs/>
          <w:sz w:val="20"/>
          <w:szCs w:val="20"/>
        </w:rPr>
        <w:t>Each c</w:t>
      </w:r>
      <w:r w:rsidRPr="46E6E9B8">
        <w:rPr>
          <w:rFonts w:ascii="Arial" w:hAnsi="Arial" w:cs="Arial"/>
          <w:b/>
          <w:bCs/>
          <w:sz w:val="20"/>
          <w:szCs w:val="20"/>
        </w:rPr>
        <w:t xml:space="preserve">ontractor will develop </w:t>
      </w:r>
      <w:r w:rsidR="00606638" w:rsidRPr="46E6E9B8">
        <w:rPr>
          <w:rFonts w:ascii="Arial" w:hAnsi="Arial" w:cs="Arial"/>
          <w:b/>
          <w:bCs/>
          <w:sz w:val="20"/>
          <w:szCs w:val="20"/>
        </w:rPr>
        <w:t>RAMS</w:t>
      </w:r>
      <w:r w:rsidRPr="46E6E9B8">
        <w:rPr>
          <w:rFonts w:ascii="Arial" w:hAnsi="Arial" w:cs="Arial"/>
          <w:b/>
          <w:bCs/>
          <w:sz w:val="20"/>
          <w:szCs w:val="20"/>
        </w:rPr>
        <w:t xml:space="preserve"> for its scope of works</w:t>
      </w:r>
      <w:r w:rsidR="4158B40D" w:rsidRPr="46E6E9B8">
        <w:rPr>
          <w:rFonts w:ascii="Arial" w:hAnsi="Arial" w:cs="Arial"/>
          <w:b/>
          <w:bCs/>
          <w:sz w:val="20"/>
          <w:szCs w:val="20"/>
        </w:rPr>
        <w:t xml:space="preserve">. </w:t>
      </w:r>
      <w:r w:rsidRPr="46E6E9B8">
        <w:rPr>
          <w:rFonts w:ascii="Arial" w:hAnsi="Arial" w:cs="Arial"/>
          <w:b/>
          <w:bCs/>
          <w:sz w:val="20"/>
          <w:szCs w:val="20"/>
        </w:rPr>
        <w:t>These are to be developed with consideration of statutory and work requirements and must be submitted to and approved by RCSI prior to commencement of work</w:t>
      </w:r>
      <w:r w:rsidR="6EAC2920" w:rsidRPr="46E6E9B8">
        <w:rPr>
          <w:rFonts w:ascii="Arial" w:hAnsi="Arial" w:cs="Arial"/>
          <w:b/>
          <w:bCs/>
          <w:sz w:val="20"/>
          <w:szCs w:val="20"/>
        </w:rPr>
        <w:t xml:space="preserve">. </w:t>
      </w:r>
      <w:r w:rsidRPr="46E6E9B8">
        <w:rPr>
          <w:rFonts w:ascii="Arial" w:hAnsi="Arial" w:cs="Arial"/>
          <w:b/>
          <w:bCs/>
          <w:sz w:val="20"/>
          <w:szCs w:val="20"/>
        </w:rPr>
        <w:t>They must b</w:t>
      </w:r>
      <w:r w:rsidR="00431DA1" w:rsidRPr="46E6E9B8">
        <w:rPr>
          <w:rFonts w:ascii="Arial" w:hAnsi="Arial" w:cs="Arial"/>
          <w:b/>
          <w:bCs/>
          <w:sz w:val="20"/>
          <w:szCs w:val="20"/>
        </w:rPr>
        <w:t>e signed by all members of the c</w:t>
      </w:r>
      <w:r w:rsidRPr="46E6E9B8">
        <w:rPr>
          <w:rFonts w:ascii="Arial" w:hAnsi="Arial" w:cs="Arial"/>
          <w:b/>
          <w:bCs/>
          <w:sz w:val="20"/>
          <w:szCs w:val="20"/>
        </w:rPr>
        <w:t>ontractors’ personnel undertaking the task before commencing work.</w:t>
      </w:r>
    </w:p>
    <w:p w14:paraId="0F0872E8" w14:textId="77777777" w:rsidR="009D047B" w:rsidRDefault="009D047B" w:rsidP="00492740">
      <w:pPr>
        <w:ind w:left="1080"/>
        <w:jc w:val="both"/>
        <w:rPr>
          <w:rFonts w:ascii="Arial" w:hAnsi="Arial" w:cs="Arial"/>
          <w:sz w:val="20"/>
          <w:szCs w:val="20"/>
        </w:rPr>
      </w:pPr>
    </w:p>
    <w:p w14:paraId="18838923" w14:textId="55693F3E" w:rsidR="009D047B" w:rsidRDefault="009D047B" w:rsidP="00492740">
      <w:pPr>
        <w:pStyle w:val="Heading1"/>
        <w:numPr>
          <w:ilvl w:val="0"/>
          <w:numId w:val="2"/>
        </w:numPr>
        <w:spacing w:before="0"/>
        <w:jc w:val="both"/>
      </w:pPr>
      <w:r>
        <w:t>Monitoring</w:t>
      </w:r>
    </w:p>
    <w:p w14:paraId="77526B5C" w14:textId="77777777" w:rsidR="009D047B" w:rsidRDefault="009D047B" w:rsidP="46E6E9B8">
      <w:pPr>
        <w:ind w:left="1134"/>
        <w:jc w:val="both"/>
        <w:rPr>
          <w:rFonts w:ascii="Arial" w:hAnsi="Arial" w:cs="Arial"/>
          <w:sz w:val="20"/>
          <w:szCs w:val="20"/>
        </w:rPr>
      </w:pPr>
      <w:r w:rsidRPr="46E6E9B8">
        <w:rPr>
          <w:rFonts w:ascii="Arial" w:hAnsi="Arial" w:cs="Arial"/>
          <w:sz w:val="20"/>
          <w:szCs w:val="20"/>
        </w:rPr>
        <w:t>Competence will be assessed annually by reviewing documentation sought at registration phase, including evidence of training where required.</w:t>
      </w:r>
    </w:p>
    <w:p w14:paraId="4A2042AB" w14:textId="77777777" w:rsidR="009D047B" w:rsidRDefault="009D047B" w:rsidP="46E6E9B8">
      <w:pPr>
        <w:ind w:left="1134"/>
        <w:jc w:val="both"/>
        <w:rPr>
          <w:rFonts w:ascii="Arial" w:hAnsi="Arial" w:cs="Arial"/>
          <w:sz w:val="20"/>
          <w:szCs w:val="20"/>
        </w:rPr>
      </w:pPr>
    </w:p>
    <w:p w14:paraId="72267F67" w14:textId="120A92A6" w:rsidR="009D047B" w:rsidRDefault="009D047B" w:rsidP="46E6E9B8">
      <w:pPr>
        <w:ind w:left="1134"/>
        <w:jc w:val="both"/>
        <w:rPr>
          <w:rFonts w:ascii="Arial" w:hAnsi="Arial" w:cs="Arial"/>
          <w:sz w:val="20"/>
          <w:szCs w:val="20"/>
        </w:rPr>
      </w:pPr>
      <w:r w:rsidRPr="46E6E9B8">
        <w:rPr>
          <w:rFonts w:ascii="Arial" w:hAnsi="Arial" w:cs="Arial"/>
          <w:sz w:val="20"/>
          <w:szCs w:val="20"/>
        </w:rPr>
        <w:t>P</w:t>
      </w:r>
      <w:r w:rsidR="00CE5599" w:rsidRPr="46E6E9B8">
        <w:rPr>
          <w:rFonts w:ascii="Arial" w:hAnsi="Arial" w:cs="Arial"/>
          <w:sz w:val="20"/>
          <w:szCs w:val="20"/>
        </w:rPr>
        <w:t xml:space="preserve">erson </w:t>
      </w:r>
      <w:r w:rsidRPr="46E6E9B8">
        <w:rPr>
          <w:rFonts w:ascii="Arial" w:hAnsi="Arial" w:cs="Arial"/>
          <w:sz w:val="20"/>
          <w:szCs w:val="20"/>
        </w:rPr>
        <w:t>R</w:t>
      </w:r>
      <w:r w:rsidR="00CE5599" w:rsidRPr="46E6E9B8">
        <w:rPr>
          <w:rFonts w:ascii="Arial" w:hAnsi="Arial" w:cs="Arial"/>
          <w:sz w:val="20"/>
          <w:szCs w:val="20"/>
        </w:rPr>
        <w:t xml:space="preserve">equesting the </w:t>
      </w:r>
      <w:r w:rsidRPr="46E6E9B8">
        <w:rPr>
          <w:rFonts w:ascii="Arial" w:hAnsi="Arial" w:cs="Arial"/>
          <w:sz w:val="20"/>
          <w:szCs w:val="20"/>
        </w:rPr>
        <w:t>W</w:t>
      </w:r>
      <w:r w:rsidR="00CE5599" w:rsidRPr="46E6E9B8">
        <w:rPr>
          <w:rFonts w:ascii="Arial" w:hAnsi="Arial" w:cs="Arial"/>
          <w:sz w:val="20"/>
          <w:szCs w:val="20"/>
        </w:rPr>
        <w:t>ork</w:t>
      </w:r>
      <w:r w:rsidRPr="46E6E9B8">
        <w:rPr>
          <w:rFonts w:ascii="Arial" w:hAnsi="Arial" w:cs="Arial"/>
          <w:sz w:val="20"/>
          <w:szCs w:val="20"/>
        </w:rPr>
        <w:t>, in conjunction with Estates and Health &amp; Safety shall cond</w:t>
      </w:r>
      <w:r w:rsidR="00431DA1" w:rsidRPr="46E6E9B8">
        <w:rPr>
          <w:rFonts w:ascii="Arial" w:hAnsi="Arial" w:cs="Arial"/>
          <w:sz w:val="20"/>
          <w:szCs w:val="20"/>
        </w:rPr>
        <w:t>uct random observations of the contractor’s</w:t>
      </w:r>
      <w:r w:rsidRPr="46E6E9B8">
        <w:rPr>
          <w:rFonts w:ascii="Arial" w:hAnsi="Arial" w:cs="Arial"/>
          <w:sz w:val="20"/>
          <w:szCs w:val="20"/>
        </w:rPr>
        <w:t xml:space="preserve"> conformance</w:t>
      </w:r>
      <w:r w:rsidR="61027BB6" w:rsidRPr="46E6E9B8">
        <w:rPr>
          <w:rFonts w:ascii="Arial" w:hAnsi="Arial" w:cs="Arial"/>
          <w:sz w:val="20"/>
          <w:szCs w:val="20"/>
        </w:rPr>
        <w:t xml:space="preserve">. </w:t>
      </w:r>
      <w:r w:rsidRPr="46E6E9B8">
        <w:rPr>
          <w:rFonts w:ascii="Arial" w:hAnsi="Arial" w:cs="Arial"/>
          <w:sz w:val="20"/>
          <w:szCs w:val="20"/>
        </w:rPr>
        <w:t xml:space="preserve">Non-conformances will </w:t>
      </w:r>
      <w:r w:rsidR="00431DA1" w:rsidRPr="46E6E9B8">
        <w:rPr>
          <w:rFonts w:ascii="Arial" w:hAnsi="Arial" w:cs="Arial"/>
          <w:sz w:val="20"/>
          <w:szCs w:val="20"/>
        </w:rPr>
        <w:t>be documented, conveyed to the c</w:t>
      </w:r>
      <w:r w:rsidRPr="46E6E9B8">
        <w:rPr>
          <w:rFonts w:ascii="Arial" w:hAnsi="Arial" w:cs="Arial"/>
          <w:sz w:val="20"/>
          <w:szCs w:val="20"/>
        </w:rPr>
        <w:t>ontr</w:t>
      </w:r>
      <w:r w:rsidR="00431DA1" w:rsidRPr="46E6E9B8">
        <w:rPr>
          <w:rFonts w:ascii="Arial" w:hAnsi="Arial" w:cs="Arial"/>
          <w:sz w:val="20"/>
          <w:szCs w:val="20"/>
        </w:rPr>
        <w:t xml:space="preserve">actor and </w:t>
      </w:r>
      <w:r w:rsidR="4701D290" w:rsidRPr="46E6E9B8">
        <w:rPr>
          <w:rFonts w:ascii="Arial" w:hAnsi="Arial" w:cs="Arial"/>
          <w:sz w:val="20"/>
          <w:szCs w:val="20"/>
        </w:rPr>
        <w:t>Estates,</w:t>
      </w:r>
      <w:r w:rsidR="00431DA1" w:rsidRPr="46E6E9B8">
        <w:rPr>
          <w:rFonts w:ascii="Arial" w:hAnsi="Arial" w:cs="Arial"/>
          <w:sz w:val="20"/>
          <w:szCs w:val="20"/>
        </w:rPr>
        <w:t xml:space="preserve"> and used for c</w:t>
      </w:r>
      <w:r w:rsidRPr="46E6E9B8">
        <w:rPr>
          <w:rFonts w:ascii="Arial" w:hAnsi="Arial" w:cs="Arial"/>
          <w:sz w:val="20"/>
          <w:szCs w:val="20"/>
        </w:rPr>
        <w:t>ontractor performance reviews.</w:t>
      </w:r>
    </w:p>
    <w:p w14:paraId="7B0682E3" w14:textId="77777777" w:rsidR="009D047B" w:rsidRDefault="009D047B" w:rsidP="46E6E9B8">
      <w:pPr>
        <w:ind w:left="1134"/>
        <w:jc w:val="both"/>
        <w:rPr>
          <w:rFonts w:ascii="Arial" w:hAnsi="Arial" w:cs="Arial"/>
          <w:sz w:val="20"/>
          <w:szCs w:val="20"/>
        </w:rPr>
      </w:pPr>
    </w:p>
    <w:p w14:paraId="66B29A45" w14:textId="152BA293" w:rsidR="009D047B" w:rsidRDefault="009D047B" w:rsidP="46E6E9B8">
      <w:pPr>
        <w:ind w:left="1134"/>
        <w:jc w:val="both"/>
        <w:rPr>
          <w:rFonts w:ascii="Arial" w:hAnsi="Arial" w:cs="Arial"/>
          <w:sz w:val="20"/>
          <w:szCs w:val="20"/>
        </w:rPr>
      </w:pPr>
      <w:r w:rsidRPr="46E6E9B8">
        <w:rPr>
          <w:rFonts w:ascii="Arial" w:hAnsi="Arial" w:cs="Arial"/>
          <w:sz w:val="20"/>
          <w:szCs w:val="20"/>
        </w:rPr>
        <w:t xml:space="preserve">If a significant risk is identified or suspected, that is perceived to be unsafe, work to be stopped </w:t>
      </w:r>
      <w:r w:rsidR="00CE5599" w:rsidRPr="46E6E9B8">
        <w:rPr>
          <w:rFonts w:ascii="Arial" w:hAnsi="Arial" w:cs="Arial"/>
          <w:sz w:val="20"/>
          <w:szCs w:val="20"/>
        </w:rPr>
        <w:t xml:space="preserve">immediately </w:t>
      </w:r>
      <w:r w:rsidRPr="46E6E9B8">
        <w:rPr>
          <w:rFonts w:ascii="Arial" w:hAnsi="Arial" w:cs="Arial"/>
          <w:sz w:val="20"/>
          <w:szCs w:val="20"/>
        </w:rPr>
        <w:t xml:space="preserve">and reported </w:t>
      </w:r>
      <w:r w:rsidR="004B669C" w:rsidRPr="46E6E9B8">
        <w:rPr>
          <w:rFonts w:ascii="Arial" w:hAnsi="Arial" w:cs="Arial"/>
          <w:sz w:val="20"/>
          <w:szCs w:val="20"/>
        </w:rPr>
        <w:t>to</w:t>
      </w:r>
      <w:r w:rsidRPr="46E6E9B8">
        <w:rPr>
          <w:rFonts w:ascii="Arial" w:hAnsi="Arial" w:cs="Arial"/>
          <w:sz w:val="20"/>
          <w:szCs w:val="20"/>
        </w:rPr>
        <w:t xml:space="preserve"> Security who will inf</w:t>
      </w:r>
      <w:r w:rsidR="004B669C" w:rsidRPr="46E6E9B8">
        <w:rPr>
          <w:rFonts w:ascii="Arial" w:hAnsi="Arial" w:cs="Arial"/>
          <w:sz w:val="20"/>
          <w:szCs w:val="20"/>
        </w:rPr>
        <w:t>orm Estates / Health and Safety</w:t>
      </w:r>
      <w:r w:rsidR="6C320845" w:rsidRPr="46E6E9B8">
        <w:rPr>
          <w:rFonts w:ascii="Arial" w:hAnsi="Arial" w:cs="Arial"/>
          <w:sz w:val="20"/>
          <w:szCs w:val="20"/>
        </w:rPr>
        <w:t xml:space="preserve">. </w:t>
      </w:r>
      <w:r w:rsidR="004B669C" w:rsidRPr="46E6E9B8">
        <w:rPr>
          <w:rFonts w:ascii="Arial" w:hAnsi="Arial" w:cs="Arial"/>
          <w:sz w:val="20"/>
          <w:szCs w:val="20"/>
        </w:rPr>
        <w:t xml:space="preserve">Estates/ Health &amp; Safety will then review and inform of corrective actions to be taken. </w:t>
      </w:r>
    </w:p>
    <w:p w14:paraId="4ABF68E4" w14:textId="77777777" w:rsidR="00CE5599" w:rsidRDefault="00CE5599" w:rsidP="46E6E9B8">
      <w:pPr>
        <w:ind w:left="1134"/>
        <w:jc w:val="both"/>
        <w:rPr>
          <w:rFonts w:ascii="Arial" w:hAnsi="Arial" w:cs="Arial"/>
          <w:sz w:val="20"/>
          <w:szCs w:val="20"/>
        </w:rPr>
      </w:pPr>
    </w:p>
    <w:p w14:paraId="76FFDEE8" w14:textId="0081EFE1" w:rsidR="00E5731F" w:rsidRDefault="00974770" w:rsidP="00CE5599">
      <w:pPr>
        <w:pStyle w:val="Heading1"/>
        <w:numPr>
          <w:ilvl w:val="0"/>
          <w:numId w:val="2"/>
        </w:numPr>
        <w:spacing w:before="0"/>
      </w:pPr>
      <w:r>
        <w:lastRenderedPageBreak/>
        <w:t>Flowchart Contractor Process</w:t>
      </w:r>
    </w:p>
    <w:p w14:paraId="4876553A" w14:textId="5B292099" w:rsidR="009408BC" w:rsidRPr="00974770" w:rsidRDefault="00492740" w:rsidP="00974770">
      <w:pPr>
        <w:pStyle w:val="Heading1"/>
        <w:spacing w:before="0"/>
        <w:ind w:left="1440"/>
      </w:pPr>
      <w:r>
        <w:rPr>
          <w:noProof/>
          <w:lang w:eastAsia="en-IE"/>
        </w:rPr>
        <w:drawing>
          <wp:inline distT="0" distB="0" distL="0" distR="0" wp14:anchorId="5F4579B6" wp14:editId="407F0A6F">
            <wp:extent cx="5486400" cy="5310835"/>
            <wp:effectExtent l="0" t="0" r="1905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EB07C2A" w14:textId="77777777" w:rsidR="009408BC" w:rsidRDefault="009408BC" w:rsidP="46E6E9B8">
      <w:pPr>
        <w:rPr>
          <w:sz w:val="20"/>
          <w:szCs w:val="20"/>
        </w:rPr>
      </w:pPr>
    </w:p>
    <w:p w14:paraId="53985F40" w14:textId="13DC2E7B" w:rsidR="00974770" w:rsidRDefault="00974770" w:rsidP="46E6E9B8">
      <w:pPr>
        <w:rPr>
          <w:sz w:val="20"/>
          <w:szCs w:val="20"/>
        </w:rPr>
      </w:pPr>
      <w:r w:rsidRPr="46E6E9B8">
        <w:rPr>
          <w:sz w:val="20"/>
          <w:szCs w:val="20"/>
        </w:rPr>
        <w:br w:type="page"/>
      </w:r>
    </w:p>
    <w:p w14:paraId="3F681D63" w14:textId="7289DC3E" w:rsidR="00E6086C" w:rsidRDefault="00974770" w:rsidP="00492740">
      <w:pPr>
        <w:pStyle w:val="Heading1"/>
        <w:numPr>
          <w:ilvl w:val="0"/>
          <w:numId w:val="7"/>
        </w:numPr>
      </w:pPr>
      <w:r>
        <w:lastRenderedPageBreak/>
        <w:t>A</w:t>
      </w:r>
      <w:r w:rsidR="00492740">
        <w:t>ppendix – RCSI Contractor Induction Form</w:t>
      </w:r>
    </w:p>
    <w:tbl>
      <w:tblPr>
        <w:tblStyle w:val="TableGrid"/>
        <w:tblW w:w="10456" w:type="dxa"/>
        <w:tblInd w:w="722" w:type="dxa"/>
        <w:tblLook w:val="04A0" w:firstRow="1" w:lastRow="0" w:firstColumn="1" w:lastColumn="0" w:noHBand="0" w:noVBand="1"/>
      </w:tblPr>
      <w:tblGrid>
        <w:gridCol w:w="5228"/>
        <w:gridCol w:w="5228"/>
      </w:tblGrid>
      <w:tr w:rsidR="00431D75" w:rsidRPr="00431D75" w14:paraId="7F3551D0" w14:textId="77777777" w:rsidTr="46E6E9B8">
        <w:tc>
          <w:tcPr>
            <w:tcW w:w="5228" w:type="dxa"/>
            <w:shd w:val="clear" w:color="auto" w:fill="D9D9D9" w:themeFill="background1" w:themeFillShade="D9"/>
          </w:tcPr>
          <w:p w14:paraId="4C8C5CD5" w14:textId="77777777" w:rsidR="00431D75" w:rsidRPr="00431D75" w:rsidRDefault="00431D75" w:rsidP="46E6E9B8">
            <w:pPr>
              <w:jc w:val="center"/>
              <w:rPr>
                <w:rFonts w:ascii="Arial" w:hAnsi="Arial" w:cs="Arial"/>
                <w:b/>
                <w:bCs/>
                <w:sz w:val="16"/>
                <w:szCs w:val="16"/>
              </w:rPr>
            </w:pPr>
            <w:r w:rsidRPr="46E6E9B8">
              <w:rPr>
                <w:rFonts w:ascii="Arial" w:hAnsi="Arial" w:cs="Arial"/>
                <w:b/>
                <w:bCs/>
                <w:sz w:val="16"/>
                <w:szCs w:val="16"/>
              </w:rPr>
              <w:t>SECURITY &amp; EMERGENCIES</w:t>
            </w:r>
          </w:p>
        </w:tc>
        <w:tc>
          <w:tcPr>
            <w:tcW w:w="5228" w:type="dxa"/>
            <w:shd w:val="clear" w:color="auto" w:fill="D9D9D9" w:themeFill="background1" w:themeFillShade="D9"/>
          </w:tcPr>
          <w:p w14:paraId="3FD23B2F" w14:textId="77777777" w:rsidR="00431D75" w:rsidRPr="00431D75" w:rsidRDefault="00431D75" w:rsidP="46E6E9B8">
            <w:pPr>
              <w:jc w:val="center"/>
              <w:rPr>
                <w:rFonts w:ascii="Arial" w:hAnsi="Arial" w:cs="Arial"/>
                <w:b/>
                <w:bCs/>
                <w:sz w:val="16"/>
                <w:szCs w:val="16"/>
              </w:rPr>
            </w:pPr>
            <w:r w:rsidRPr="46E6E9B8">
              <w:rPr>
                <w:rFonts w:ascii="Arial" w:hAnsi="Arial" w:cs="Arial"/>
                <w:b/>
                <w:bCs/>
                <w:sz w:val="16"/>
                <w:szCs w:val="16"/>
              </w:rPr>
              <w:t>PPE REQUIREMENTS</w:t>
            </w:r>
          </w:p>
        </w:tc>
      </w:tr>
      <w:tr w:rsidR="00431D75" w:rsidRPr="00431D75" w14:paraId="77D4ED69" w14:textId="77777777" w:rsidTr="46E6E9B8">
        <w:tc>
          <w:tcPr>
            <w:tcW w:w="5228" w:type="dxa"/>
          </w:tcPr>
          <w:p w14:paraId="3B908D4D" w14:textId="77777777" w:rsidR="00431D75" w:rsidRPr="00431D75" w:rsidRDefault="00431D75" w:rsidP="46E6E9B8">
            <w:pPr>
              <w:jc w:val="both"/>
              <w:rPr>
                <w:rFonts w:ascii="Arial" w:hAnsi="Arial" w:cs="Arial"/>
                <w:b/>
                <w:bCs/>
                <w:sz w:val="16"/>
                <w:szCs w:val="16"/>
                <w:lang w:eastAsia="en-IE"/>
              </w:rPr>
            </w:pPr>
            <w:r w:rsidRPr="00431D75">
              <w:rPr>
                <w:rFonts w:ascii="Arial" w:hAnsi="Arial" w:cs="Arial"/>
                <w:noProof/>
                <w:sz w:val="16"/>
                <w:szCs w:val="16"/>
                <w:lang w:eastAsia="en-IE"/>
              </w:rPr>
              <w:drawing>
                <wp:anchor distT="0" distB="0" distL="114300" distR="114300" simplePos="0" relativeHeight="251631104" behindDoc="0" locked="0" layoutInCell="1" allowOverlap="1" wp14:anchorId="7E46C70C" wp14:editId="7C4F104A">
                  <wp:simplePos x="0" y="0"/>
                  <wp:positionH relativeFrom="column">
                    <wp:posOffset>767080</wp:posOffset>
                  </wp:positionH>
                  <wp:positionV relativeFrom="paragraph">
                    <wp:posOffset>0</wp:posOffset>
                  </wp:positionV>
                  <wp:extent cx="588010" cy="1001395"/>
                  <wp:effectExtent l="0" t="0" r="2540" b="825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8010" cy="1001395"/>
                          </a:xfrm>
                          <a:prstGeom prst="rect">
                            <a:avLst/>
                          </a:prstGeom>
                        </pic:spPr>
                      </pic:pic>
                    </a:graphicData>
                  </a:graphic>
                  <wp14:sizeRelH relativeFrom="page">
                    <wp14:pctWidth>0</wp14:pctWidth>
                  </wp14:sizeRelH>
                  <wp14:sizeRelV relativeFrom="page">
                    <wp14:pctHeight>0</wp14:pctHeight>
                  </wp14:sizeRelV>
                </wp:anchor>
              </w:drawing>
            </w:r>
            <w:r w:rsidRPr="00431D75">
              <w:rPr>
                <w:rFonts w:ascii="Arial" w:hAnsi="Arial" w:cs="Arial"/>
                <w:noProof/>
                <w:sz w:val="16"/>
                <w:szCs w:val="16"/>
                <w:lang w:eastAsia="en-IE"/>
              </w:rPr>
              <w:drawing>
                <wp:anchor distT="0" distB="0" distL="114300" distR="114300" simplePos="0" relativeHeight="251624960" behindDoc="0" locked="0" layoutInCell="1" allowOverlap="1" wp14:anchorId="0030EDAF" wp14:editId="701AFD5B">
                  <wp:simplePos x="0" y="0"/>
                  <wp:positionH relativeFrom="column">
                    <wp:posOffset>3175</wp:posOffset>
                  </wp:positionH>
                  <wp:positionV relativeFrom="paragraph">
                    <wp:posOffset>0</wp:posOffset>
                  </wp:positionV>
                  <wp:extent cx="739140" cy="1049020"/>
                  <wp:effectExtent l="0" t="0" r="381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9140" cy="1049020"/>
                          </a:xfrm>
                          <a:prstGeom prst="rect">
                            <a:avLst/>
                          </a:prstGeom>
                        </pic:spPr>
                      </pic:pic>
                    </a:graphicData>
                  </a:graphic>
                  <wp14:sizeRelH relativeFrom="page">
                    <wp14:pctWidth>0</wp14:pctWidth>
                  </wp14:sizeRelH>
                  <wp14:sizeRelV relativeFrom="page">
                    <wp14:pctHeight>0</wp14:pctHeight>
                  </wp14:sizeRelV>
                </wp:anchor>
              </w:drawing>
            </w:r>
            <w:r w:rsidRPr="46E6E9B8">
              <w:rPr>
                <w:rFonts w:ascii="Arial" w:hAnsi="Arial" w:cs="Arial"/>
                <w:b/>
                <w:bCs/>
                <w:sz w:val="16"/>
                <w:szCs w:val="16"/>
                <w:lang w:eastAsia="en-IE"/>
              </w:rPr>
              <w:t xml:space="preserve">Emergency dial: </w:t>
            </w:r>
          </w:p>
          <w:p w14:paraId="33899CD0" w14:textId="77777777" w:rsidR="00431D75" w:rsidRPr="00431D75" w:rsidRDefault="00431D75" w:rsidP="00514F94">
            <w:pPr>
              <w:jc w:val="both"/>
              <w:rPr>
                <w:rFonts w:ascii="Arial" w:hAnsi="Arial" w:cs="Arial"/>
                <w:sz w:val="16"/>
                <w:szCs w:val="16"/>
                <w:lang w:eastAsia="en-IE"/>
              </w:rPr>
            </w:pPr>
            <w:r w:rsidRPr="46E6E9B8">
              <w:rPr>
                <w:rFonts w:ascii="Arial" w:hAnsi="Arial" w:cs="Arial"/>
                <w:sz w:val="16"/>
                <w:szCs w:val="16"/>
              </w:rPr>
              <w:t>St. Stephens Green: 01 4022219</w:t>
            </w:r>
          </w:p>
          <w:p w14:paraId="4151A93C" w14:textId="59D09A9A" w:rsidR="00431D75" w:rsidRPr="00431D75" w:rsidRDefault="00431D75" w:rsidP="00514F94">
            <w:pPr>
              <w:jc w:val="both"/>
              <w:rPr>
                <w:rFonts w:ascii="Arial" w:hAnsi="Arial" w:cs="Arial"/>
                <w:sz w:val="16"/>
                <w:szCs w:val="16"/>
                <w:lang w:eastAsia="en-IE"/>
              </w:rPr>
            </w:pPr>
            <w:r w:rsidRPr="46E6E9B8">
              <w:rPr>
                <w:rFonts w:ascii="Arial" w:hAnsi="Arial" w:cs="Arial"/>
                <w:sz w:val="16"/>
                <w:szCs w:val="16"/>
              </w:rPr>
              <w:t xml:space="preserve">Beaumont </w:t>
            </w:r>
            <w:r w:rsidR="7769C8CA" w:rsidRPr="46E6E9B8">
              <w:rPr>
                <w:rFonts w:ascii="Arial" w:hAnsi="Arial" w:cs="Arial"/>
                <w:sz w:val="16"/>
                <w:szCs w:val="16"/>
              </w:rPr>
              <w:t>Smurfit:</w:t>
            </w:r>
            <w:r w:rsidRPr="46E6E9B8">
              <w:rPr>
                <w:rFonts w:ascii="Arial" w:hAnsi="Arial" w:cs="Arial"/>
                <w:sz w:val="16"/>
                <w:szCs w:val="16"/>
              </w:rPr>
              <w:t xml:space="preserve"> 01 8093700</w:t>
            </w:r>
          </w:p>
          <w:p w14:paraId="74D63C2F" w14:textId="77777777" w:rsidR="00431D75" w:rsidRPr="00431D75" w:rsidRDefault="00431D75" w:rsidP="00514F94">
            <w:pPr>
              <w:jc w:val="both"/>
              <w:rPr>
                <w:rFonts w:ascii="Arial" w:hAnsi="Arial" w:cs="Arial"/>
                <w:sz w:val="16"/>
                <w:szCs w:val="16"/>
                <w:lang w:eastAsia="en-IE"/>
              </w:rPr>
            </w:pPr>
            <w:r w:rsidRPr="46E6E9B8">
              <w:rPr>
                <w:rFonts w:ascii="Arial" w:hAnsi="Arial" w:cs="Arial"/>
                <w:sz w:val="16"/>
                <w:szCs w:val="16"/>
              </w:rPr>
              <w:t>Beaumont Library: 01 8092110</w:t>
            </w:r>
          </w:p>
          <w:p w14:paraId="59CFCBA9" w14:textId="77777777" w:rsidR="00431D75" w:rsidRPr="00431D75" w:rsidRDefault="00431D75" w:rsidP="00514F94">
            <w:pPr>
              <w:jc w:val="both"/>
              <w:rPr>
                <w:rFonts w:ascii="Arial" w:hAnsi="Arial" w:cs="Arial"/>
                <w:sz w:val="16"/>
                <w:szCs w:val="16"/>
                <w:lang w:eastAsia="en-IE"/>
              </w:rPr>
            </w:pPr>
            <w:r w:rsidRPr="46E6E9B8">
              <w:rPr>
                <w:rFonts w:ascii="Arial" w:hAnsi="Arial" w:cs="Arial"/>
                <w:sz w:val="16"/>
                <w:szCs w:val="16"/>
              </w:rPr>
              <w:t>Sandyford: 01 4028679</w:t>
            </w:r>
          </w:p>
          <w:p w14:paraId="13C50483" w14:textId="77777777" w:rsidR="00431D75" w:rsidRPr="00431D75" w:rsidRDefault="00431D75" w:rsidP="00514F94">
            <w:pPr>
              <w:jc w:val="both"/>
              <w:rPr>
                <w:rFonts w:ascii="Arial" w:hAnsi="Arial" w:cs="Arial"/>
                <w:sz w:val="16"/>
                <w:szCs w:val="16"/>
                <w:lang w:eastAsia="en-IE"/>
              </w:rPr>
            </w:pPr>
            <w:r w:rsidRPr="46E6E9B8">
              <w:rPr>
                <w:rFonts w:ascii="Arial" w:hAnsi="Arial" w:cs="Arial"/>
                <w:sz w:val="16"/>
                <w:szCs w:val="16"/>
              </w:rPr>
              <w:t>GEM Connolly: 01 6465438 / 5294</w:t>
            </w:r>
          </w:p>
          <w:p w14:paraId="084AE192" w14:textId="77777777" w:rsidR="00431D75" w:rsidRPr="00431D75" w:rsidRDefault="00431D75" w:rsidP="00514F94">
            <w:pPr>
              <w:jc w:val="both"/>
              <w:rPr>
                <w:rFonts w:ascii="Arial" w:hAnsi="Arial" w:cs="Arial"/>
                <w:sz w:val="16"/>
                <w:szCs w:val="16"/>
                <w:lang w:eastAsia="en-IE"/>
              </w:rPr>
            </w:pPr>
            <w:r w:rsidRPr="46E6E9B8">
              <w:rPr>
                <w:rFonts w:ascii="Arial" w:hAnsi="Arial" w:cs="Arial"/>
                <w:sz w:val="16"/>
                <w:szCs w:val="16"/>
              </w:rPr>
              <w:t>Dardistown: 999 / 112</w:t>
            </w:r>
          </w:p>
        </w:tc>
        <w:tc>
          <w:tcPr>
            <w:tcW w:w="5228" w:type="dxa"/>
          </w:tcPr>
          <w:p w14:paraId="3BBC588F" w14:textId="77777777" w:rsidR="00431D75" w:rsidRPr="00431D75" w:rsidRDefault="00431D75" w:rsidP="00514F94">
            <w:pPr>
              <w:rPr>
                <w:rFonts w:ascii="Arial" w:hAnsi="Arial" w:cs="Arial"/>
                <w:sz w:val="16"/>
                <w:szCs w:val="16"/>
              </w:rPr>
            </w:pPr>
            <w:r w:rsidRPr="00431D75">
              <w:rPr>
                <w:rFonts w:ascii="Arial" w:hAnsi="Arial" w:cs="Arial"/>
                <w:noProof/>
                <w:sz w:val="16"/>
                <w:szCs w:val="16"/>
                <w:lang w:eastAsia="en-IE"/>
              </w:rPr>
              <w:drawing>
                <wp:inline distT="0" distB="0" distL="0" distR="0" wp14:anchorId="56768166" wp14:editId="1B4EF927">
                  <wp:extent cx="433291" cy="457145"/>
                  <wp:effectExtent l="0" t="0" r="5080" b="63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953" cy="461009"/>
                          </a:xfrm>
                          <a:prstGeom prst="rect">
                            <a:avLst/>
                          </a:prstGeom>
                          <a:noFill/>
                          <a:ln>
                            <a:noFill/>
                          </a:ln>
                        </pic:spPr>
                      </pic:pic>
                    </a:graphicData>
                  </a:graphic>
                </wp:inline>
              </w:drawing>
            </w:r>
            <w:r w:rsidRPr="00431D75">
              <w:rPr>
                <w:rFonts w:ascii="Arial" w:hAnsi="Arial" w:cs="Arial"/>
                <w:noProof/>
                <w:sz w:val="16"/>
                <w:szCs w:val="16"/>
                <w:lang w:eastAsia="en-IE"/>
              </w:rPr>
              <w:drawing>
                <wp:inline distT="0" distB="0" distL="0" distR="0" wp14:anchorId="3FB91181" wp14:editId="39E14E84">
                  <wp:extent cx="415759" cy="441242"/>
                  <wp:effectExtent l="0" t="0" r="381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819" cy="445550"/>
                          </a:xfrm>
                          <a:prstGeom prst="rect">
                            <a:avLst/>
                          </a:prstGeom>
                          <a:noFill/>
                          <a:ln>
                            <a:noFill/>
                          </a:ln>
                        </pic:spPr>
                      </pic:pic>
                    </a:graphicData>
                  </a:graphic>
                </wp:inline>
              </w:drawing>
            </w:r>
            <w:r w:rsidRPr="00431D75">
              <w:rPr>
                <w:rFonts w:ascii="Arial" w:hAnsi="Arial" w:cs="Arial"/>
                <w:noProof/>
                <w:sz w:val="16"/>
                <w:szCs w:val="16"/>
                <w:lang w:eastAsia="en-IE"/>
              </w:rPr>
              <w:drawing>
                <wp:inline distT="0" distB="0" distL="0" distR="0" wp14:anchorId="138DF0D4" wp14:editId="475CA472">
                  <wp:extent cx="433235" cy="450132"/>
                  <wp:effectExtent l="0" t="0" r="5080" b="762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528" cy="454592"/>
                          </a:xfrm>
                          <a:prstGeom prst="rect">
                            <a:avLst/>
                          </a:prstGeom>
                          <a:noFill/>
                          <a:ln>
                            <a:noFill/>
                          </a:ln>
                        </pic:spPr>
                      </pic:pic>
                    </a:graphicData>
                  </a:graphic>
                </wp:inline>
              </w:drawing>
            </w:r>
            <w:r w:rsidRPr="00431D75">
              <w:rPr>
                <w:rFonts w:ascii="Arial" w:hAnsi="Arial" w:cs="Arial"/>
                <w:noProof/>
                <w:sz w:val="16"/>
                <w:szCs w:val="16"/>
                <w:lang w:eastAsia="en-IE"/>
              </w:rPr>
              <w:drawing>
                <wp:inline distT="0" distB="0" distL="0" distR="0" wp14:anchorId="481D826E" wp14:editId="2F2187B6">
                  <wp:extent cx="457200" cy="4572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431D75">
              <w:rPr>
                <w:rFonts w:ascii="Arial" w:hAnsi="Arial" w:cs="Arial"/>
                <w:noProof/>
                <w:sz w:val="16"/>
                <w:szCs w:val="16"/>
                <w:lang w:eastAsia="en-IE"/>
              </w:rPr>
              <w:drawing>
                <wp:inline distT="0" distB="0" distL="0" distR="0" wp14:anchorId="34600B1D" wp14:editId="639721A3">
                  <wp:extent cx="431800" cy="431800"/>
                  <wp:effectExtent l="0" t="0" r="6350" b="6350"/>
                  <wp:docPr id="10" name="Picture 10" descr="V:\EstateServices\00 General Operations\Health &amp; Safety\Signs\Lab coat image copy.jpg"/>
                  <wp:cNvGraphicFramePr/>
                  <a:graphic xmlns:a="http://schemas.openxmlformats.org/drawingml/2006/main">
                    <a:graphicData uri="http://schemas.openxmlformats.org/drawingml/2006/picture">
                      <pic:pic xmlns:pic="http://schemas.openxmlformats.org/drawingml/2006/picture">
                        <pic:nvPicPr>
                          <pic:cNvPr id="10" name="Picture 10" descr="V:\EstateServices\00 General Operations\Health &amp; Safety\Signs\Lab coat image copy.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431D75">
              <w:rPr>
                <w:rFonts w:ascii="Arial" w:hAnsi="Arial" w:cs="Arial"/>
                <w:noProof/>
                <w:sz w:val="16"/>
                <w:szCs w:val="16"/>
                <w:lang w:eastAsia="en-IE"/>
              </w:rPr>
              <w:drawing>
                <wp:inline distT="0" distB="0" distL="0" distR="0" wp14:anchorId="37F25CB5" wp14:editId="67DB5435">
                  <wp:extent cx="469900" cy="469900"/>
                  <wp:effectExtent l="0" t="0" r="6350" b="635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inline>
              </w:drawing>
            </w:r>
            <w:r w:rsidRPr="00431D75">
              <w:rPr>
                <w:rFonts w:ascii="Arial" w:hAnsi="Arial" w:cs="Arial"/>
                <w:noProof/>
                <w:sz w:val="16"/>
                <w:szCs w:val="16"/>
                <w:lang w:eastAsia="en-IE"/>
              </w:rPr>
              <w:drawing>
                <wp:inline distT="0" distB="0" distL="0" distR="0" wp14:anchorId="643A67E4" wp14:editId="2FB09296">
                  <wp:extent cx="461176" cy="421053"/>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4607" cy="442446"/>
                          </a:xfrm>
                          <a:prstGeom prst="rect">
                            <a:avLst/>
                          </a:prstGeom>
                        </pic:spPr>
                      </pic:pic>
                    </a:graphicData>
                  </a:graphic>
                </wp:inline>
              </w:drawing>
            </w:r>
          </w:p>
          <w:p w14:paraId="439E3A78" w14:textId="4E4BA087" w:rsidR="00431D75" w:rsidRPr="00431D75" w:rsidRDefault="00431D75" w:rsidP="00431D75">
            <w:pPr>
              <w:pStyle w:val="ListParagraph"/>
              <w:numPr>
                <w:ilvl w:val="0"/>
                <w:numId w:val="21"/>
              </w:numPr>
              <w:rPr>
                <w:rFonts w:ascii="Arial" w:hAnsi="Arial" w:cs="Arial"/>
                <w:sz w:val="16"/>
                <w:szCs w:val="16"/>
              </w:rPr>
            </w:pPr>
            <w:r w:rsidRPr="46E6E9B8">
              <w:rPr>
                <w:rFonts w:ascii="Arial" w:hAnsi="Arial" w:cs="Arial"/>
                <w:sz w:val="16"/>
                <w:szCs w:val="16"/>
              </w:rPr>
              <w:t xml:space="preserve">Ensure to wear the correct </w:t>
            </w:r>
            <w:r w:rsidR="27CA6E8D" w:rsidRPr="46E6E9B8">
              <w:rPr>
                <w:rFonts w:ascii="Arial" w:hAnsi="Arial" w:cs="Arial"/>
                <w:sz w:val="16"/>
                <w:szCs w:val="16"/>
              </w:rPr>
              <w:t>PPE (Personal Protective Equipment)</w:t>
            </w:r>
            <w:r w:rsidRPr="46E6E9B8">
              <w:rPr>
                <w:rFonts w:ascii="Arial" w:hAnsi="Arial" w:cs="Arial"/>
                <w:sz w:val="16"/>
                <w:szCs w:val="16"/>
              </w:rPr>
              <w:t xml:space="preserve"> for the job.</w:t>
            </w:r>
          </w:p>
          <w:p w14:paraId="2835E33D" w14:textId="77777777" w:rsidR="00431D75" w:rsidRPr="00431D75" w:rsidRDefault="00431D75" w:rsidP="00431D75">
            <w:pPr>
              <w:pStyle w:val="ListParagraph"/>
              <w:numPr>
                <w:ilvl w:val="0"/>
                <w:numId w:val="21"/>
              </w:numPr>
              <w:rPr>
                <w:rFonts w:ascii="Arial" w:hAnsi="Arial" w:cs="Arial"/>
                <w:sz w:val="16"/>
                <w:szCs w:val="16"/>
              </w:rPr>
            </w:pPr>
            <w:r w:rsidRPr="46E6E9B8">
              <w:rPr>
                <w:rFonts w:ascii="Arial" w:hAnsi="Arial" w:cs="Arial"/>
                <w:sz w:val="16"/>
                <w:szCs w:val="16"/>
              </w:rPr>
              <w:t>Comply with PPE signage on door.</w:t>
            </w:r>
          </w:p>
          <w:p w14:paraId="365B663D" w14:textId="77777777" w:rsidR="00431D75" w:rsidRPr="00431D75" w:rsidRDefault="00431D75" w:rsidP="00431D75">
            <w:pPr>
              <w:pStyle w:val="ListParagraph"/>
              <w:numPr>
                <w:ilvl w:val="0"/>
                <w:numId w:val="21"/>
              </w:numPr>
              <w:rPr>
                <w:rFonts w:ascii="Arial" w:hAnsi="Arial" w:cs="Arial"/>
                <w:sz w:val="16"/>
                <w:szCs w:val="16"/>
              </w:rPr>
            </w:pPr>
            <w:r w:rsidRPr="46E6E9B8">
              <w:rPr>
                <w:rFonts w:ascii="Arial" w:hAnsi="Arial" w:cs="Arial"/>
                <w:sz w:val="16"/>
                <w:szCs w:val="16"/>
              </w:rPr>
              <w:t>Gloves, glasses &amp; Lab Coats mandatory in labs.</w:t>
            </w:r>
          </w:p>
          <w:p w14:paraId="6B6E0C26" w14:textId="77777777" w:rsidR="00431D75" w:rsidRPr="00431D75" w:rsidRDefault="00431D75" w:rsidP="00431D75">
            <w:pPr>
              <w:pStyle w:val="ListParagraph"/>
              <w:numPr>
                <w:ilvl w:val="0"/>
                <w:numId w:val="21"/>
              </w:numPr>
              <w:rPr>
                <w:rFonts w:ascii="Arial" w:hAnsi="Arial" w:cs="Arial"/>
                <w:sz w:val="16"/>
                <w:szCs w:val="16"/>
              </w:rPr>
            </w:pPr>
            <w:r w:rsidRPr="46E6E9B8">
              <w:rPr>
                <w:rFonts w:ascii="Arial" w:hAnsi="Arial" w:cs="Arial"/>
                <w:sz w:val="16"/>
                <w:szCs w:val="16"/>
              </w:rPr>
              <w:t>Remove gloves and wash hands before leaving lab.</w:t>
            </w:r>
          </w:p>
        </w:tc>
      </w:tr>
      <w:tr w:rsidR="00431D75" w:rsidRPr="00431D75" w14:paraId="2944A94F" w14:textId="77777777" w:rsidTr="46E6E9B8">
        <w:tc>
          <w:tcPr>
            <w:tcW w:w="5228" w:type="dxa"/>
            <w:shd w:val="clear" w:color="auto" w:fill="D9D9D9" w:themeFill="background1" w:themeFillShade="D9"/>
          </w:tcPr>
          <w:p w14:paraId="3EA4CCA8" w14:textId="77777777" w:rsidR="00431D75" w:rsidRPr="00431D75" w:rsidRDefault="00431D75" w:rsidP="46E6E9B8">
            <w:pPr>
              <w:jc w:val="center"/>
              <w:rPr>
                <w:rFonts w:ascii="Arial" w:hAnsi="Arial" w:cs="Arial"/>
                <w:b/>
                <w:bCs/>
                <w:sz w:val="16"/>
                <w:szCs w:val="16"/>
              </w:rPr>
            </w:pPr>
            <w:r w:rsidRPr="46E6E9B8">
              <w:rPr>
                <w:rFonts w:ascii="Arial" w:hAnsi="Arial" w:cs="Arial"/>
                <w:b/>
                <w:bCs/>
                <w:sz w:val="16"/>
                <w:szCs w:val="16"/>
              </w:rPr>
              <w:t>LABORATORY HAZARDS</w:t>
            </w:r>
          </w:p>
        </w:tc>
        <w:tc>
          <w:tcPr>
            <w:tcW w:w="5228" w:type="dxa"/>
            <w:shd w:val="clear" w:color="auto" w:fill="D9D9D9" w:themeFill="background1" w:themeFillShade="D9"/>
          </w:tcPr>
          <w:p w14:paraId="534C1814" w14:textId="77777777" w:rsidR="00431D75" w:rsidRPr="00431D75" w:rsidRDefault="00431D75" w:rsidP="46E6E9B8">
            <w:pPr>
              <w:jc w:val="center"/>
              <w:rPr>
                <w:rFonts w:ascii="Arial" w:hAnsi="Arial" w:cs="Arial"/>
                <w:b/>
                <w:bCs/>
                <w:sz w:val="16"/>
                <w:szCs w:val="16"/>
              </w:rPr>
            </w:pPr>
            <w:r w:rsidRPr="46E6E9B8">
              <w:rPr>
                <w:rFonts w:ascii="Arial" w:hAnsi="Arial" w:cs="Arial"/>
                <w:b/>
                <w:bCs/>
                <w:sz w:val="16"/>
                <w:szCs w:val="16"/>
              </w:rPr>
              <w:t>FIRE HAZARDS</w:t>
            </w:r>
          </w:p>
        </w:tc>
      </w:tr>
      <w:tr w:rsidR="00431D75" w:rsidRPr="00431D75" w14:paraId="538AD967" w14:textId="77777777" w:rsidTr="46E6E9B8">
        <w:tc>
          <w:tcPr>
            <w:tcW w:w="5228" w:type="dxa"/>
          </w:tcPr>
          <w:tbl>
            <w:tblPr>
              <w:tblStyle w:val="TableGrid"/>
              <w:tblW w:w="0" w:type="auto"/>
              <w:tblLook w:val="04A0" w:firstRow="1" w:lastRow="0" w:firstColumn="1" w:lastColumn="0" w:noHBand="0" w:noVBand="1"/>
            </w:tblPr>
            <w:tblGrid>
              <w:gridCol w:w="1176"/>
              <w:gridCol w:w="3826"/>
            </w:tblGrid>
            <w:tr w:rsidR="00431D75" w:rsidRPr="00431D75" w14:paraId="1F7828FF" w14:textId="77777777" w:rsidTr="46E6E9B8">
              <w:tc>
                <w:tcPr>
                  <w:tcW w:w="1176" w:type="dxa"/>
                </w:tcPr>
                <w:p w14:paraId="4A2000B5" w14:textId="77777777" w:rsidR="00431D75" w:rsidRPr="00431D75" w:rsidRDefault="00431D75" w:rsidP="00514F94">
                  <w:pPr>
                    <w:rPr>
                      <w:rFonts w:ascii="Arial" w:hAnsi="Arial" w:cs="Arial"/>
                      <w:sz w:val="16"/>
                      <w:szCs w:val="16"/>
                    </w:rPr>
                  </w:pPr>
                  <w:r>
                    <w:rPr>
                      <w:noProof/>
                      <w:lang w:eastAsia="en-IE"/>
                    </w:rPr>
                    <w:drawing>
                      <wp:inline distT="0" distB="0" distL="0" distR="0" wp14:anchorId="23F44887" wp14:editId="5BD86C2B">
                        <wp:extent cx="606425" cy="609600"/>
                        <wp:effectExtent l="0" t="0" r="3175"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606425" cy="609600"/>
                                </a:xfrm>
                                <a:prstGeom prst="rect">
                                  <a:avLst/>
                                </a:prstGeom>
                              </pic:spPr>
                            </pic:pic>
                          </a:graphicData>
                        </a:graphic>
                      </wp:inline>
                    </w:drawing>
                  </w:r>
                </w:p>
              </w:tc>
              <w:tc>
                <w:tcPr>
                  <w:tcW w:w="3826" w:type="dxa"/>
                </w:tcPr>
                <w:p w14:paraId="48C804C2" w14:textId="77777777" w:rsidR="00431D75" w:rsidRPr="00431D75" w:rsidRDefault="00431D75" w:rsidP="00431D75">
                  <w:pPr>
                    <w:pStyle w:val="ListParagraph"/>
                    <w:numPr>
                      <w:ilvl w:val="0"/>
                      <w:numId w:val="22"/>
                    </w:numPr>
                    <w:spacing w:line="276" w:lineRule="auto"/>
                    <w:rPr>
                      <w:rFonts w:ascii="Arial" w:hAnsi="Arial" w:cs="Arial"/>
                      <w:sz w:val="16"/>
                      <w:szCs w:val="16"/>
                    </w:rPr>
                  </w:pPr>
                  <w:r w:rsidRPr="46E6E9B8">
                    <w:rPr>
                      <w:rFonts w:ascii="Arial" w:hAnsi="Arial" w:cs="Arial"/>
                      <w:sz w:val="16"/>
                      <w:szCs w:val="16"/>
                    </w:rPr>
                    <w:t>Proceed in lab with caution.</w:t>
                  </w:r>
                </w:p>
                <w:p w14:paraId="3C6B5A9F" w14:textId="1A03D402" w:rsidR="00431D75" w:rsidRPr="00431D75" w:rsidRDefault="4ADB1489" w:rsidP="00431D75">
                  <w:pPr>
                    <w:pStyle w:val="ListParagraph"/>
                    <w:numPr>
                      <w:ilvl w:val="0"/>
                      <w:numId w:val="22"/>
                    </w:numPr>
                    <w:spacing w:line="276" w:lineRule="auto"/>
                    <w:rPr>
                      <w:rFonts w:ascii="Arial" w:hAnsi="Arial" w:cs="Arial"/>
                      <w:sz w:val="16"/>
                      <w:szCs w:val="16"/>
                    </w:rPr>
                  </w:pPr>
                  <w:r w:rsidRPr="46E6E9B8">
                    <w:rPr>
                      <w:rFonts w:ascii="Arial" w:hAnsi="Arial" w:cs="Arial"/>
                      <w:sz w:val="16"/>
                      <w:szCs w:val="16"/>
                    </w:rPr>
                    <w:t>Always liaise with Lab Manager/Technician</w:t>
                  </w:r>
                  <w:r w:rsidR="00431D75" w:rsidRPr="46E6E9B8">
                    <w:rPr>
                      <w:rFonts w:ascii="Arial" w:hAnsi="Arial" w:cs="Arial"/>
                      <w:sz w:val="16"/>
                      <w:szCs w:val="16"/>
                    </w:rPr>
                    <w:t>.</w:t>
                  </w:r>
                </w:p>
                <w:p w14:paraId="7D805EEC" w14:textId="77777777" w:rsidR="00431D75" w:rsidRPr="00431D75" w:rsidRDefault="00431D75" w:rsidP="00431D75">
                  <w:pPr>
                    <w:pStyle w:val="ListParagraph"/>
                    <w:numPr>
                      <w:ilvl w:val="0"/>
                      <w:numId w:val="22"/>
                    </w:numPr>
                    <w:spacing w:line="276" w:lineRule="auto"/>
                    <w:rPr>
                      <w:rFonts w:ascii="Arial" w:hAnsi="Arial" w:cs="Arial"/>
                      <w:sz w:val="16"/>
                      <w:szCs w:val="16"/>
                    </w:rPr>
                  </w:pPr>
                  <w:r w:rsidRPr="46E6E9B8">
                    <w:rPr>
                      <w:rFonts w:ascii="Arial" w:hAnsi="Arial" w:cs="Arial"/>
                      <w:sz w:val="16"/>
                      <w:szCs w:val="16"/>
                    </w:rPr>
                    <w:t>Do not touch benches, unopened packages, chemicals, equipment etc. without authorisation.</w:t>
                  </w:r>
                </w:p>
                <w:p w14:paraId="40C689C8" w14:textId="77777777" w:rsidR="00431D75" w:rsidRPr="00431D75" w:rsidRDefault="00431D75" w:rsidP="00431D75">
                  <w:pPr>
                    <w:pStyle w:val="ListParagraph"/>
                    <w:numPr>
                      <w:ilvl w:val="0"/>
                      <w:numId w:val="22"/>
                    </w:numPr>
                    <w:spacing w:line="276" w:lineRule="auto"/>
                    <w:rPr>
                      <w:rFonts w:ascii="Arial" w:hAnsi="Arial" w:cs="Arial"/>
                      <w:sz w:val="16"/>
                      <w:szCs w:val="16"/>
                    </w:rPr>
                  </w:pPr>
                  <w:r w:rsidRPr="46E6E9B8">
                    <w:rPr>
                      <w:rFonts w:ascii="Arial" w:hAnsi="Arial" w:cs="Arial"/>
                      <w:sz w:val="16"/>
                      <w:szCs w:val="16"/>
                    </w:rPr>
                    <w:t>Follow all warning signs.</w:t>
                  </w:r>
                </w:p>
                <w:p w14:paraId="1BA095D9" w14:textId="77777777" w:rsidR="00431D75" w:rsidRPr="00431D75" w:rsidRDefault="00431D75" w:rsidP="00431D75">
                  <w:pPr>
                    <w:pStyle w:val="ListParagraph"/>
                    <w:numPr>
                      <w:ilvl w:val="0"/>
                      <w:numId w:val="22"/>
                    </w:numPr>
                    <w:spacing w:line="276" w:lineRule="auto"/>
                    <w:rPr>
                      <w:rFonts w:ascii="Arial" w:hAnsi="Arial" w:cs="Arial"/>
                      <w:sz w:val="16"/>
                      <w:szCs w:val="16"/>
                    </w:rPr>
                  </w:pPr>
                  <w:r w:rsidRPr="46E6E9B8">
                    <w:rPr>
                      <w:rFonts w:ascii="Arial" w:hAnsi="Arial" w:cs="Arial"/>
                      <w:sz w:val="16"/>
                      <w:szCs w:val="16"/>
                    </w:rPr>
                    <w:t>No eating or drinking in labs.</w:t>
                  </w:r>
                </w:p>
                <w:p w14:paraId="7AA177A7" w14:textId="77777777" w:rsidR="00431D75" w:rsidRPr="00431D75" w:rsidRDefault="00431D75" w:rsidP="00431D75">
                  <w:pPr>
                    <w:pStyle w:val="ListParagraph"/>
                    <w:numPr>
                      <w:ilvl w:val="0"/>
                      <w:numId w:val="22"/>
                    </w:numPr>
                    <w:spacing w:line="276" w:lineRule="auto"/>
                    <w:rPr>
                      <w:rFonts w:ascii="Arial" w:hAnsi="Arial" w:cs="Arial"/>
                      <w:sz w:val="16"/>
                      <w:szCs w:val="16"/>
                    </w:rPr>
                  </w:pPr>
                  <w:r w:rsidRPr="46E6E9B8">
                    <w:rPr>
                      <w:rFonts w:ascii="Arial" w:hAnsi="Arial" w:cs="Arial"/>
                      <w:sz w:val="16"/>
                      <w:szCs w:val="16"/>
                    </w:rPr>
                    <w:t>Wear lab coat, gloves &amp; glasses at all times.  Remove gloves and wash hands before moving on from lab.</w:t>
                  </w:r>
                </w:p>
              </w:tc>
            </w:tr>
          </w:tbl>
          <w:p w14:paraId="5FC984B1" w14:textId="77777777" w:rsidR="00431D75" w:rsidRPr="00431D75" w:rsidRDefault="00431D75" w:rsidP="00514F94">
            <w:pPr>
              <w:rPr>
                <w:rFonts w:ascii="Arial" w:hAnsi="Arial" w:cs="Arial"/>
                <w:sz w:val="16"/>
                <w:szCs w:val="16"/>
              </w:rPr>
            </w:pPr>
          </w:p>
        </w:tc>
        <w:tc>
          <w:tcPr>
            <w:tcW w:w="5228" w:type="dxa"/>
          </w:tcPr>
          <w:p w14:paraId="50F47422" w14:textId="77777777" w:rsidR="00431D75" w:rsidRPr="00431D75" w:rsidRDefault="00431D75" w:rsidP="46E6E9B8">
            <w:pPr>
              <w:jc w:val="center"/>
              <w:rPr>
                <w:rFonts w:ascii="Arial" w:hAnsi="Arial" w:cs="Arial"/>
                <w:b/>
                <w:bCs/>
                <w:sz w:val="16"/>
                <w:szCs w:val="16"/>
              </w:rPr>
            </w:pPr>
            <w:r w:rsidRPr="00431D75">
              <w:rPr>
                <w:rFonts w:ascii="Arial" w:hAnsi="Arial" w:cs="Arial"/>
                <w:noProof/>
                <w:sz w:val="16"/>
                <w:szCs w:val="16"/>
                <w:lang w:eastAsia="en-IE"/>
              </w:rPr>
              <w:drawing>
                <wp:anchor distT="0" distB="0" distL="114300" distR="114300" simplePos="0" relativeHeight="251637248" behindDoc="0" locked="0" layoutInCell="1" allowOverlap="1" wp14:anchorId="2AB8006E" wp14:editId="6FF55067">
                  <wp:simplePos x="0" y="0"/>
                  <wp:positionH relativeFrom="column">
                    <wp:posOffset>1033145</wp:posOffset>
                  </wp:positionH>
                  <wp:positionV relativeFrom="paragraph">
                    <wp:posOffset>0</wp:posOffset>
                  </wp:positionV>
                  <wp:extent cx="444500" cy="317500"/>
                  <wp:effectExtent l="0" t="0" r="0" b="635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4500" cy="317500"/>
                          </a:xfrm>
                          <a:prstGeom prst="rect">
                            <a:avLst/>
                          </a:prstGeom>
                        </pic:spPr>
                      </pic:pic>
                    </a:graphicData>
                  </a:graphic>
                  <wp14:sizeRelH relativeFrom="page">
                    <wp14:pctWidth>0</wp14:pctWidth>
                  </wp14:sizeRelH>
                  <wp14:sizeRelV relativeFrom="page">
                    <wp14:pctHeight>0</wp14:pctHeight>
                  </wp14:sizeRelV>
                </wp:anchor>
              </w:drawing>
            </w:r>
            <w:r w:rsidRPr="00431D75">
              <w:rPr>
                <w:rFonts w:ascii="Arial" w:hAnsi="Arial" w:cs="Arial"/>
                <w:noProof/>
                <w:sz w:val="16"/>
                <w:szCs w:val="16"/>
                <w:lang w:eastAsia="en-IE"/>
              </w:rPr>
              <w:drawing>
                <wp:anchor distT="0" distB="0" distL="114300" distR="114300" simplePos="0" relativeHeight="251643392" behindDoc="0" locked="0" layoutInCell="1" allowOverlap="1" wp14:anchorId="311A7475" wp14:editId="5EF27BDA">
                  <wp:simplePos x="0" y="0"/>
                  <wp:positionH relativeFrom="column">
                    <wp:posOffset>619760</wp:posOffset>
                  </wp:positionH>
                  <wp:positionV relativeFrom="paragraph">
                    <wp:posOffset>0</wp:posOffset>
                  </wp:positionV>
                  <wp:extent cx="341630" cy="317500"/>
                  <wp:effectExtent l="0" t="0" r="1270" b="635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41630" cy="317500"/>
                          </a:xfrm>
                          <a:prstGeom prst="rect">
                            <a:avLst/>
                          </a:prstGeom>
                        </pic:spPr>
                      </pic:pic>
                    </a:graphicData>
                  </a:graphic>
                  <wp14:sizeRelH relativeFrom="page">
                    <wp14:pctWidth>0</wp14:pctWidth>
                  </wp14:sizeRelH>
                  <wp14:sizeRelV relativeFrom="page">
                    <wp14:pctHeight>0</wp14:pctHeight>
                  </wp14:sizeRelV>
                </wp:anchor>
              </w:drawing>
            </w:r>
            <w:r w:rsidRPr="00431D75">
              <w:rPr>
                <w:rFonts w:ascii="Arial" w:hAnsi="Arial" w:cs="Arial"/>
                <w:noProof/>
                <w:sz w:val="16"/>
                <w:szCs w:val="16"/>
                <w:lang w:eastAsia="en-IE"/>
              </w:rPr>
              <w:drawing>
                <wp:anchor distT="0" distB="0" distL="114300" distR="114300" simplePos="0" relativeHeight="251649536" behindDoc="0" locked="0" layoutInCell="1" allowOverlap="1" wp14:anchorId="178641C0" wp14:editId="14951747">
                  <wp:simplePos x="0" y="0"/>
                  <wp:positionH relativeFrom="column">
                    <wp:posOffset>-304</wp:posOffset>
                  </wp:positionH>
                  <wp:positionV relativeFrom="paragraph">
                    <wp:posOffset>469</wp:posOffset>
                  </wp:positionV>
                  <wp:extent cx="630555" cy="317500"/>
                  <wp:effectExtent l="0" t="0" r="0" b="635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555" cy="317500"/>
                          </a:xfrm>
                          <a:prstGeom prst="rect">
                            <a:avLst/>
                          </a:prstGeom>
                        </pic:spPr>
                      </pic:pic>
                    </a:graphicData>
                  </a:graphic>
                  <wp14:sizeRelH relativeFrom="page">
                    <wp14:pctWidth>0</wp14:pctWidth>
                  </wp14:sizeRelH>
                  <wp14:sizeRelV relativeFrom="page">
                    <wp14:pctHeight>0</wp14:pctHeight>
                  </wp14:sizeRelV>
                </wp:anchor>
              </w:drawing>
            </w:r>
            <w:r w:rsidRPr="46E6E9B8">
              <w:rPr>
                <w:rFonts w:ascii="Arial" w:hAnsi="Arial" w:cs="Arial"/>
                <w:b/>
                <w:bCs/>
                <w:sz w:val="16"/>
                <w:szCs w:val="16"/>
              </w:rPr>
              <w:t>Evacuate building on hearing alarm</w:t>
            </w:r>
          </w:p>
          <w:p w14:paraId="4D182387" w14:textId="77777777" w:rsidR="00431D75" w:rsidRPr="00431D75" w:rsidRDefault="00431D75" w:rsidP="46E6E9B8">
            <w:pPr>
              <w:jc w:val="center"/>
              <w:rPr>
                <w:rFonts w:ascii="Arial" w:hAnsi="Arial" w:cs="Arial"/>
                <w:b/>
                <w:bCs/>
                <w:sz w:val="16"/>
                <w:szCs w:val="16"/>
              </w:rPr>
            </w:pPr>
          </w:p>
          <w:p w14:paraId="3217D074" w14:textId="77777777" w:rsidR="00431D75" w:rsidRPr="00431D75" w:rsidRDefault="00431D75" w:rsidP="00431D75">
            <w:pPr>
              <w:pStyle w:val="ListParagraph"/>
              <w:numPr>
                <w:ilvl w:val="0"/>
                <w:numId w:val="23"/>
              </w:numPr>
              <w:spacing w:line="276" w:lineRule="auto"/>
              <w:rPr>
                <w:rFonts w:ascii="Arial" w:hAnsi="Arial" w:cs="Arial"/>
                <w:sz w:val="16"/>
                <w:szCs w:val="16"/>
              </w:rPr>
            </w:pPr>
            <w:r w:rsidRPr="46E6E9B8">
              <w:rPr>
                <w:rFonts w:ascii="Arial" w:hAnsi="Arial" w:cs="Arial"/>
                <w:sz w:val="16"/>
                <w:szCs w:val="16"/>
              </w:rPr>
              <w:t xml:space="preserve">Keep all exits and fire </w:t>
            </w:r>
            <w:bookmarkStart w:id="2" w:name="_Int_jVYX1tm5"/>
            <w:r w:rsidRPr="46E6E9B8">
              <w:rPr>
                <w:rFonts w:ascii="Arial" w:hAnsi="Arial" w:cs="Arial"/>
                <w:sz w:val="16"/>
                <w:szCs w:val="16"/>
              </w:rPr>
              <w:t>exits clear at all times</w:t>
            </w:r>
            <w:bookmarkEnd w:id="2"/>
            <w:r w:rsidRPr="46E6E9B8">
              <w:rPr>
                <w:rFonts w:ascii="Arial" w:hAnsi="Arial" w:cs="Arial"/>
                <w:sz w:val="16"/>
                <w:szCs w:val="16"/>
              </w:rPr>
              <w:t>.</w:t>
            </w:r>
          </w:p>
          <w:p w14:paraId="56A4C6E2" w14:textId="77777777" w:rsidR="00431D75" w:rsidRPr="00431D75" w:rsidRDefault="00431D75" w:rsidP="00431D75">
            <w:pPr>
              <w:pStyle w:val="ListParagraph"/>
              <w:numPr>
                <w:ilvl w:val="0"/>
                <w:numId w:val="23"/>
              </w:numPr>
              <w:spacing w:line="276" w:lineRule="auto"/>
              <w:rPr>
                <w:rFonts w:ascii="Arial" w:hAnsi="Arial" w:cs="Arial"/>
                <w:sz w:val="16"/>
                <w:szCs w:val="16"/>
              </w:rPr>
            </w:pPr>
            <w:r w:rsidRPr="46E6E9B8">
              <w:rPr>
                <w:rFonts w:ascii="Arial" w:hAnsi="Arial" w:cs="Arial"/>
                <w:sz w:val="16"/>
                <w:szCs w:val="16"/>
              </w:rPr>
              <w:t>Be familiar with fire action notices &amp; assembly points.</w:t>
            </w:r>
          </w:p>
          <w:p w14:paraId="0A6EB6A7" w14:textId="77777777" w:rsidR="00431D75" w:rsidRPr="00431D75" w:rsidRDefault="00431D75" w:rsidP="00431D75">
            <w:pPr>
              <w:pStyle w:val="ListParagraph"/>
              <w:numPr>
                <w:ilvl w:val="0"/>
                <w:numId w:val="23"/>
              </w:numPr>
              <w:spacing w:line="276" w:lineRule="auto"/>
              <w:rPr>
                <w:rFonts w:ascii="Arial" w:hAnsi="Arial" w:cs="Arial"/>
                <w:sz w:val="16"/>
                <w:szCs w:val="16"/>
              </w:rPr>
            </w:pPr>
            <w:r w:rsidRPr="46E6E9B8">
              <w:rPr>
                <w:rFonts w:ascii="Arial" w:hAnsi="Arial" w:cs="Arial"/>
                <w:sz w:val="16"/>
                <w:szCs w:val="16"/>
              </w:rPr>
              <w:t>Activate nearest break glass unit if you spot a fire.</w:t>
            </w:r>
          </w:p>
          <w:p w14:paraId="5461E362" w14:textId="77777777" w:rsidR="00431D75" w:rsidRPr="00431D75" w:rsidRDefault="00431D75" w:rsidP="00431D75">
            <w:pPr>
              <w:pStyle w:val="ListParagraph"/>
              <w:numPr>
                <w:ilvl w:val="0"/>
                <w:numId w:val="23"/>
              </w:numPr>
              <w:spacing w:line="276" w:lineRule="auto"/>
              <w:rPr>
                <w:rFonts w:ascii="Arial" w:hAnsi="Arial" w:cs="Arial"/>
                <w:sz w:val="16"/>
                <w:szCs w:val="16"/>
              </w:rPr>
            </w:pPr>
            <w:r w:rsidRPr="46E6E9B8">
              <w:rPr>
                <w:rFonts w:ascii="Arial" w:hAnsi="Arial" w:cs="Arial"/>
                <w:sz w:val="16"/>
                <w:szCs w:val="16"/>
              </w:rPr>
              <w:t>Close all doors on way out.</w:t>
            </w:r>
          </w:p>
          <w:p w14:paraId="4A5D01B7" w14:textId="20676949" w:rsidR="00431D75" w:rsidRPr="00431D75" w:rsidRDefault="00431D75" w:rsidP="00431D75">
            <w:pPr>
              <w:pStyle w:val="ListParagraph"/>
              <w:numPr>
                <w:ilvl w:val="0"/>
                <w:numId w:val="23"/>
              </w:numPr>
              <w:spacing w:line="276" w:lineRule="auto"/>
              <w:rPr>
                <w:rFonts w:ascii="Arial" w:hAnsi="Arial" w:cs="Arial"/>
                <w:sz w:val="16"/>
                <w:szCs w:val="16"/>
              </w:rPr>
            </w:pPr>
            <w:r w:rsidRPr="46E6E9B8">
              <w:rPr>
                <w:rFonts w:ascii="Arial" w:hAnsi="Arial" w:cs="Arial"/>
                <w:sz w:val="16"/>
                <w:szCs w:val="16"/>
              </w:rPr>
              <w:t xml:space="preserve">All chemicals/paints stored as per </w:t>
            </w:r>
            <w:r w:rsidR="2D2365BF" w:rsidRPr="46E6E9B8">
              <w:rPr>
                <w:rFonts w:ascii="Arial" w:hAnsi="Arial" w:cs="Arial"/>
                <w:sz w:val="16"/>
                <w:szCs w:val="16"/>
              </w:rPr>
              <w:t>SDS (Safety Data Sheets)</w:t>
            </w:r>
            <w:r w:rsidRPr="46E6E9B8">
              <w:rPr>
                <w:rFonts w:ascii="Arial" w:hAnsi="Arial" w:cs="Arial"/>
                <w:sz w:val="16"/>
                <w:szCs w:val="16"/>
              </w:rPr>
              <w:t xml:space="preserve"> &amp; copy SDS to Estates.</w:t>
            </w:r>
          </w:p>
          <w:p w14:paraId="6D179E86" w14:textId="77777777" w:rsidR="00431D75" w:rsidRPr="00431D75" w:rsidRDefault="00431D75" w:rsidP="00431D75">
            <w:pPr>
              <w:pStyle w:val="ListParagraph"/>
              <w:numPr>
                <w:ilvl w:val="0"/>
                <w:numId w:val="23"/>
              </w:numPr>
              <w:spacing w:line="276" w:lineRule="auto"/>
              <w:rPr>
                <w:rFonts w:ascii="Arial" w:hAnsi="Arial" w:cs="Arial"/>
                <w:sz w:val="16"/>
                <w:szCs w:val="16"/>
              </w:rPr>
            </w:pPr>
            <w:r w:rsidRPr="46E6E9B8">
              <w:rPr>
                <w:rFonts w:ascii="Arial" w:hAnsi="Arial" w:cs="Arial"/>
                <w:b/>
                <w:bCs/>
                <w:sz w:val="16"/>
                <w:szCs w:val="16"/>
              </w:rPr>
              <w:t>No smoking within 8 meters of RCSI buildings.</w:t>
            </w:r>
          </w:p>
          <w:p w14:paraId="3E295ABD" w14:textId="2D2AB812" w:rsidR="00431D75" w:rsidRPr="00431D75" w:rsidRDefault="00431D75" w:rsidP="00431D75">
            <w:pPr>
              <w:pStyle w:val="ListParagraph"/>
              <w:numPr>
                <w:ilvl w:val="0"/>
                <w:numId w:val="23"/>
              </w:numPr>
              <w:spacing w:line="276" w:lineRule="auto"/>
              <w:rPr>
                <w:rFonts w:ascii="Arial" w:hAnsi="Arial" w:cs="Arial"/>
                <w:sz w:val="16"/>
                <w:szCs w:val="16"/>
              </w:rPr>
            </w:pPr>
            <w:r w:rsidRPr="46E6E9B8">
              <w:rPr>
                <w:rFonts w:ascii="Arial" w:hAnsi="Arial" w:cs="Arial"/>
                <w:sz w:val="16"/>
                <w:szCs w:val="16"/>
              </w:rPr>
              <w:t xml:space="preserve">All electrical equipment is in safe condition &amp; switched off at </w:t>
            </w:r>
            <w:r w:rsidR="17990BD3" w:rsidRPr="46E6E9B8">
              <w:rPr>
                <w:rFonts w:ascii="Arial" w:hAnsi="Arial" w:cs="Arial"/>
                <w:sz w:val="16"/>
                <w:szCs w:val="16"/>
              </w:rPr>
              <w:t>nighttime</w:t>
            </w:r>
            <w:r w:rsidRPr="46E6E9B8">
              <w:rPr>
                <w:rFonts w:ascii="Arial" w:hAnsi="Arial" w:cs="Arial"/>
                <w:sz w:val="16"/>
                <w:szCs w:val="16"/>
              </w:rPr>
              <w:t xml:space="preserve"> where possible.</w:t>
            </w:r>
          </w:p>
        </w:tc>
      </w:tr>
      <w:tr w:rsidR="00431D75" w:rsidRPr="00431D75" w14:paraId="78F2464F" w14:textId="77777777" w:rsidTr="46E6E9B8">
        <w:tc>
          <w:tcPr>
            <w:tcW w:w="5228" w:type="dxa"/>
            <w:shd w:val="clear" w:color="auto" w:fill="D9D9D9" w:themeFill="background1" w:themeFillShade="D9"/>
          </w:tcPr>
          <w:p w14:paraId="10C32EF8" w14:textId="77777777" w:rsidR="00431D75" w:rsidRPr="00431D75" w:rsidRDefault="00431D75" w:rsidP="46E6E9B8">
            <w:pPr>
              <w:jc w:val="center"/>
              <w:rPr>
                <w:rFonts w:ascii="Arial" w:hAnsi="Arial" w:cs="Arial"/>
                <w:b/>
                <w:bCs/>
                <w:sz w:val="16"/>
                <w:szCs w:val="16"/>
              </w:rPr>
            </w:pPr>
            <w:r w:rsidRPr="46E6E9B8">
              <w:rPr>
                <w:rFonts w:ascii="Arial" w:hAnsi="Arial" w:cs="Arial"/>
                <w:b/>
                <w:bCs/>
                <w:sz w:val="16"/>
                <w:szCs w:val="16"/>
              </w:rPr>
              <w:t>MANUAL HANDLING</w:t>
            </w:r>
          </w:p>
        </w:tc>
        <w:tc>
          <w:tcPr>
            <w:tcW w:w="5228" w:type="dxa"/>
            <w:shd w:val="clear" w:color="auto" w:fill="D9D9D9" w:themeFill="background1" w:themeFillShade="D9"/>
          </w:tcPr>
          <w:p w14:paraId="2AED9ECF" w14:textId="77777777" w:rsidR="00431D75" w:rsidRPr="00431D75" w:rsidRDefault="00431D75" w:rsidP="46E6E9B8">
            <w:pPr>
              <w:jc w:val="center"/>
              <w:rPr>
                <w:rFonts w:ascii="Arial" w:hAnsi="Arial" w:cs="Arial"/>
                <w:b/>
                <w:bCs/>
                <w:sz w:val="16"/>
                <w:szCs w:val="16"/>
              </w:rPr>
            </w:pPr>
            <w:r w:rsidRPr="46E6E9B8">
              <w:rPr>
                <w:rFonts w:ascii="Arial" w:hAnsi="Arial" w:cs="Arial"/>
                <w:b/>
                <w:bCs/>
                <w:sz w:val="16"/>
                <w:szCs w:val="16"/>
              </w:rPr>
              <w:t>HOUSEKEEPING</w:t>
            </w:r>
          </w:p>
        </w:tc>
      </w:tr>
      <w:tr w:rsidR="00431D75" w:rsidRPr="00431D75" w14:paraId="3DD97CDA" w14:textId="77777777" w:rsidTr="46E6E9B8">
        <w:tc>
          <w:tcPr>
            <w:tcW w:w="5228" w:type="dxa"/>
          </w:tcPr>
          <w:p w14:paraId="0180401C" w14:textId="7ABAA448" w:rsidR="00431D75" w:rsidRPr="00431D75" w:rsidRDefault="00431D75" w:rsidP="46E6E9B8">
            <w:pPr>
              <w:pStyle w:val="ListParagraph"/>
              <w:ind w:left="360"/>
              <w:rPr>
                <w:rFonts w:ascii="Arial" w:hAnsi="Arial" w:cs="Arial"/>
                <w:b/>
                <w:bCs/>
                <w:sz w:val="16"/>
                <w:szCs w:val="16"/>
              </w:rPr>
            </w:pPr>
            <w:r w:rsidRPr="46E6E9B8">
              <w:rPr>
                <w:rFonts w:ascii="Arial" w:hAnsi="Arial" w:cs="Arial"/>
                <w:b/>
                <w:bCs/>
                <w:sz w:val="16"/>
                <w:szCs w:val="16"/>
              </w:rPr>
              <w:t xml:space="preserve">Avoid manual handling – use trolleys, pallets </w:t>
            </w:r>
            <w:r w:rsidR="52483F5A" w:rsidRPr="46E6E9B8">
              <w:rPr>
                <w:rFonts w:ascii="Arial" w:hAnsi="Arial" w:cs="Arial"/>
                <w:b/>
                <w:bCs/>
                <w:sz w:val="16"/>
                <w:szCs w:val="16"/>
              </w:rPr>
              <w:t xml:space="preserve">etc. </w:t>
            </w:r>
            <w:r w:rsidRPr="00431D75">
              <w:rPr>
                <w:rFonts w:ascii="Arial" w:hAnsi="Arial" w:cs="Arial"/>
                <w:b/>
                <w:noProof/>
                <w:sz w:val="16"/>
                <w:szCs w:val="16"/>
                <w:lang w:eastAsia="en-IE"/>
              </w:rPr>
              <w:drawing>
                <wp:anchor distT="0" distB="0" distL="114300" distR="114300" simplePos="0" relativeHeight="251655680" behindDoc="0" locked="0" layoutInCell="1" allowOverlap="1" wp14:anchorId="36AABEEF" wp14:editId="4F6B9CE2">
                  <wp:simplePos x="0" y="0"/>
                  <wp:positionH relativeFrom="column">
                    <wp:posOffset>3175</wp:posOffset>
                  </wp:positionH>
                  <wp:positionV relativeFrom="paragraph">
                    <wp:posOffset>0</wp:posOffset>
                  </wp:positionV>
                  <wp:extent cx="731520" cy="33147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31520" cy="331470"/>
                          </a:xfrm>
                          <a:prstGeom prst="rect">
                            <a:avLst/>
                          </a:prstGeom>
                        </pic:spPr>
                      </pic:pic>
                    </a:graphicData>
                  </a:graphic>
                  <wp14:sizeRelH relativeFrom="page">
                    <wp14:pctWidth>0</wp14:pctWidth>
                  </wp14:sizeRelH>
                  <wp14:sizeRelV relativeFrom="page">
                    <wp14:pctHeight>0</wp14:pctHeight>
                  </wp14:sizeRelV>
                </wp:anchor>
              </w:drawing>
            </w:r>
          </w:p>
          <w:p w14:paraId="30282BF1" w14:textId="77777777" w:rsidR="00431D75" w:rsidRPr="00431D75" w:rsidRDefault="00431D75" w:rsidP="00514F94">
            <w:pPr>
              <w:pStyle w:val="ListParagraph"/>
              <w:ind w:left="360"/>
              <w:rPr>
                <w:rFonts w:ascii="Arial" w:hAnsi="Arial" w:cs="Arial"/>
                <w:sz w:val="16"/>
                <w:szCs w:val="16"/>
              </w:rPr>
            </w:pPr>
          </w:p>
          <w:p w14:paraId="102A981E" w14:textId="77777777" w:rsidR="00431D75" w:rsidRPr="00431D75" w:rsidRDefault="00431D75" w:rsidP="00431D75">
            <w:pPr>
              <w:pStyle w:val="ListParagraph"/>
              <w:numPr>
                <w:ilvl w:val="0"/>
                <w:numId w:val="24"/>
              </w:numPr>
              <w:rPr>
                <w:rFonts w:ascii="Arial" w:hAnsi="Arial" w:cs="Arial"/>
                <w:sz w:val="16"/>
                <w:szCs w:val="16"/>
              </w:rPr>
            </w:pPr>
            <w:r w:rsidRPr="46E6E9B8">
              <w:rPr>
                <w:rFonts w:ascii="Arial" w:hAnsi="Arial" w:cs="Arial"/>
                <w:sz w:val="16"/>
                <w:szCs w:val="16"/>
              </w:rPr>
              <w:t>Get assistance for heavy / awkward loads.</w:t>
            </w:r>
          </w:p>
          <w:p w14:paraId="4D1A7487" w14:textId="77777777" w:rsidR="00431D75" w:rsidRPr="00431D75" w:rsidRDefault="00431D75" w:rsidP="00431D75">
            <w:pPr>
              <w:pStyle w:val="ListParagraph"/>
              <w:numPr>
                <w:ilvl w:val="0"/>
                <w:numId w:val="24"/>
              </w:numPr>
              <w:rPr>
                <w:rFonts w:ascii="Arial" w:hAnsi="Arial" w:cs="Arial"/>
                <w:sz w:val="16"/>
                <w:szCs w:val="16"/>
              </w:rPr>
            </w:pPr>
            <w:r w:rsidRPr="46E6E9B8">
              <w:rPr>
                <w:rFonts w:ascii="Arial" w:hAnsi="Arial" w:cs="Arial"/>
                <w:sz w:val="16"/>
                <w:szCs w:val="16"/>
              </w:rPr>
              <w:t>Items to be moved on stairs or ramps to be done by min 2 persons – use lifts in preference for moving equipment.</w:t>
            </w:r>
          </w:p>
          <w:p w14:paraId="0AF53507" w14:textId="77777777" w:rsidR="00431D75" w:rsidRPr="00431D75" w:rsidRDefault="00431D75" w:rsidP="00431D75">
            <w:pPr>
              <w:pStyle w:val="ListParagraph"/>
              <w:numPr>
                <w:ilvl w:val="0"/>
                <w:numId w:val="24"/>
              </w:numPr>
              <w:rPr>
                <w:rFonts w:ascii="Arial" w:hAnsi="Arial" w:cs="Arial"/>
                <w:sz w:val="16"/>
                <w:szCs w:val="16"/>
              </w:rPr>
            </w:pPr>
            <w:r w:rsidRPr="46E6E9B8">
              <w:rPr>
                <w:rFonts w:ascii="Arial" w:hAnsi="Arial" w:cs="Arial"/>
                <w:sz w:val="16"/>
                <w:szCs w:val="16"/>
              </w:rPr>
              <w:t>Lift by keeping back straight &amp; bend knees. Refer to training.</w:t>
            </w:r>
          </w:p>
        </w:tc>
        <w:tc>
          <w:tcPr>
            <w:tcW w:w="5228" w:type="dxa"/>
          </w:tcPr>
          <w:p w14:paraId="7BFFFE65" w14:textId="3AF91852" w:rsidR="00431D75" w:rsidRPr="00431D75" w:rsidRDefault="00431D75" w:rsidP="46E6E9B8">
            <w:pPr>
              <w:rPr>
                <w:rFonts w:ascii="Arial" w:hAnsi="Arial" w:cs="Arial"/>
                <w:b/>
                <w:bCs/>
                <w:sz w:val="16"/>
                <w:szCs w:val="16"/>
              </w:rPr>
            </w:pPr>
            <w:r w:rsidRPr="00431D75">
              <w:rPr>
                <w:rFonts w:ascii="Arial" w:hAnsi="Arial" w:cs="Arial"/>
                <w:b/>
                <w:noProof/>
                <w:sz w:val="16"/>
                <w:szCs w:val="16"/>
                <w:lang w:eastAsia="en-IE"/>
              </w:rPr>
              <w:drawing>
                <wp:anchor distT="0" distB="0" distL="114300" distR="114300" simplePos="0" relativeHeight="251661824" behindDoc="0" locked="0" layoutInCell="1" allowOverlap="1" wp14:anchorId="6E6E5D92" wp14:editId="1B089138">
                  <wp:simplePos x="0" y="0"/>
                  <wp:positionH relativeFrom="column">
                    <wp:posOffset>0</wp:posOffset>
                  </wp:positionH>
                  <wp:positionV relativeFrom="paragraph">
                    <wp:posOffset>60353</wp:posOffset>
                  </wp:positionV>
                  <wp:extent cx="728980" cy="474980"/>
                  <wp:effectExtent l="0" t="0" r="0" b="127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28980" cy="474980"/>
                          </a:xfrm>
                          <a:prstGeom prst="rect">
                            <a:avLst/>
                          </a:prstGeom>
                        </pic:spPr>
                      </pic:pic>
                    </a:graphicData>
                  </a:graphic>
                  <wp14:sizeRelH relativeFrom="page">
                    <wp14:pctWidth>0</wp14:pctWidth>
                  </wp14:sizeRelH>
                  <wp14:sizeRelV relativeFrom="page">
                    <wp14:pctHeight>0</wp14:pctHeight>
                  </wp14:sizeRelV>
                </wp:anchor>
              </w:drawing>
            </w:r>
            <w:r w:rsidR="424D8AA3" w:rsidRPr="46E6E9B8">
              <w:rPr>
                <w:rFonts w:ascii="Arial" w:hAnsi="Arial" w:cs="Arial"/>
                <w:b/>
                <w:bCs/>
                <w:sz w:val="16"/>
                <w:szCs w:val="16"/>
              </w:rPr>
              <w:t>Always keep work area clean &amp; tidy</w:t>
            </w:r>
            <w:r w:rsidR="5385CAA0" w:rsidRPr="46E6E9B8">
              <w:rPr>
                <w:rFonts w:ascii="Arial" w:hAnsi="Arial" w:cs="Arial"/>
                <w:b/>
                <w:bCs/>
                <w:sz w:val="16"/>
                <w:szCs w:val="16"/>
              </w:rPr>
              <w:t xml:space="preserve">. </w:t>
            </w:r>
            <w:r w:rsidRPr="46E6E9B8">
              <w:rPr>
                <w:rFonts w:ascii="Arial" w:hAnsi="Arial" w:cs="Arial"/>
                <w:b/>
                <w:bCs/>
                <w:sz w:val="16"/>
                <w:szCs w:val="16"/>
              </w:rPr>
              <w:t>Rubbish to be removed on completion of works</w:t>
            </w:r>
            <w:r w:rsidR="7EEB3C49" w:rsidRPr="46E6E9B8">
              <w:rPr>
                <w:rFonts w:ascii="Arial" w:hAnsi="Arial" w:cs="Arial"/>
                <w:b/>
                <w:bCs/>
                <w:sz w:val="16"/>
                <w:szCs w:val="16"/>
              </w:rPr>
              <w:t xml:space="preserve">. </w:t>
            </w:r>
            <w:r w:rsidRPr="46E6E9B8">
              <w:rPr>
                <w:rFonts w:ascii="Arial" w:hAnsi="Arial" w:cs="Arial"/>
                <w:b/>
                <w:bCs/>
                <w:sz w:val="16"/>
                <w:szCs w:val="16"/>
              </w:rPr>
              <w:t>Clean up all spillages immediately.</w:t>
            </w:r>
          </w:p>
          <w:p w14:paraId="26CF5304" w14:textId="77777777" w:rsidR="00431D75" w:rsidRPr="00431D75" w:rsidRDefault="00431D75" w:rsidP="46E6E9B8">
            <w:pPr>
              <w:rPr>
                <w:rFonts w:ascii="Arial" w:hAnsi="Arial" w:cs="Arial"/>
                <w:b/>
                <w:bCs/>
                <w:sz w:val="16"/>
                <w:szCs w:val="16"/>
              </w:rPr>
            </w:pPr>
          </w:p>
          <w:p w14:paraId="7AB090B3" w14:textId="77777777" w:rsidR="00431D75" w:rsidRPr="00431D75" w:rsidRDefault="00431D75" w:rsidP="46E6E9B8">
            <w:pPr>
              <w:rPr>
                <w:rFonts w:ascii="Arial" w:hAnsi="Arial" w:cs="Arial"/>
                <w:b/>
                <w:bCs/>
                <w:sz w:val="16"/>
                <w:szCs w:val="16"/>
              </w:rPr>
            </w:pPr>
          </w:p>
          <w:p w14:paraId="62AC1178" w14:textId="77777777" w:rsidR="00431D75" w:rsidRPr="00431D75" w:rsidRDefault="00431D75" w:rsidP="00431D75">
            <w:pPr>
              <w:pStyle w:val="ListParagraph"/>
              <w:numPr>
                <w:ilvl w:val="0"/>
                <w:numId w:val="25"/>
              </w:numPr>
              <w:rPr>
                <w:rFonts w:ascii="Arial" w:hAnsi="Arial" w:cs="Arial"/>
                <w:sz w:val="16"/>
                <w:szCs w:val="16"/>
              </w:rPr>
            </w:pPr>
            <w:r w:rsidRPr="46E6E9B8">
              <w:rPr>
                <w:rFonts w:ascii="Arial" w:hAnsi="Arial" w:cs="Arial"/>
                <w:sz w:val="16"/>
                <w:szCs w:val="16"/>
              </w:rPr>
              <w:t>Remove trailing leads from floors.</w:t>
            </w:r>
          </w:p>
          <w:p w14:paraId="7E271EE7" w14:textId="77777777" w:rsidR="00431D75" w:rsidRPr="00431D75" w:rsidRDefault="00431D75" w:rsidP="00431D75">
            <w:pPr>
              <w:pStyle w:val="ListParagraph"/>
              <w:numPr>
                <w:ilvl w:val="0"/>
                <w:numId w:val="25"/>
              </w:numPr>
              <w:rPr>
                <w:rFonts w:ascii="Arial" w:hAnsi="Arial" w:cs="Arial"/>
                <w:sz w:val="16"/>
                <w:szCs w:val="16"/>
              </w:rPr>
            </w:pPr>
            <w:r w:rsidRPr="46E6E9B8">
              <w:rPr>
                <w:rFonts w:ascii="Arial" w:hAnsi="Arial" w:cs="Arial"/>
                <w:sz w:val="16"/>
                <w:szCs w:val="16"/>
              </w:rPr>
              <w:t>Store all equipment’s etc. away safely &amp; not near access / egress areas.  Lock away tools and other equipment / bring with you when you leave site.</w:t>
            </w:r>
          </w:p>
        </w:tc>
      </w:tr>
      <w:tr w:rsidR="00431D75" w:rsidRPr="00431D75" w14:paraId="70D47851" w14:textId="77777777" w:rsidTr="46E6E9B8">
        <w:tc>
          <w:tcPr>
            <w:tcW w:w="5228" w:type="dxa"/>
            <w:shd w:val="clear" w:color="auto" w:fill="D9D9D9" w:themeFill="background1" w:themeFillShade="D9"/>
          </w:tcPr>
          <w:p w14:paraId="5B9797A0" w14:textId="77777777" w:rsidR="00431D75" w:rsidRPr="00431D75" w:rsidRDefault="00431D75" w:rsidP="46E6E9B8">
            <w:pPr>
              <w:jc w:val="center"/>
              <w:rPr>
                <w:rFonts w:ascii="Arial" w:hAnsi="Arial" w:cs="Arial"/>
                <w:b/>
                <w:bCs/>
                <w:sz w:val="16"/>
                <w:szCs w:val="16"/>
              </w:rPr>
            </w:pPr>
            <w:r w:rsidRPr="46E6E9B8">
              <w:rPr>
                <w:rFonts w:ascii="Arial" w:hAnsi="Arial" w:cs="Arial"/>
                <w:b/>
                <w:bCs/>
                <w:sz w:val="16"/>
                <w:szCs w:val="16"/>
              </w:rPr>
              <w:t>WORK AT HEIGHT</w:t>
            </w:r>
          </w:p>
        </w:tc>
        <w:tc>
          <w:tcPr>
            <w:tcW w:w="5228" w:type="dxa"/>
            <w:shd w:val="clear" w:color="auto" w:fill="D9D9D9" w:themeFill="background1" w:themeFillShade="D9"/>
          </w:tcPr>
          <w:p w14:paraId="61A0CC8F" w14:textId="77777777" w:rsidR="00431D75" w:rsidRPr="00431D75" w:rsidRDefault="00431D75" w:rsidP="46E6E9B8">
            <w:pPr>
              <w:jc w:val="center"/>
              <w:rPr>
                <w:rFonts w:ascii="Arial" w:hAnsi="Arial" w:cs="Arial"/>
                <w:b/>
                <w:bCs/>
                <w:sz w:val="16"/>
                <w:szCs w:val="16"/>
              </w:rPr>
            </w:pPr>
            <w:r w:rsidRPr="46E6E9B8">
              <w:rPr>
                <w:rFonts w:ascii="Arial" w:hAnsi="Arial" w:cs="Arial"/>
                <w:b/>
                <w:bCs/>
                <w:sz w:val="16"/>
                <w:szCs w:val="16"/>
              </w:rPr>
              <w:t>PLANT ROOM &amp; ELECTRICAL WORK</w:t>
            </w:r>
          </w:p>
        </w:tc>
      </w:tr>
      <w:tr w:rsidR="00431D75" w:rsidRPr="00431D75" w14:paraId="7A469EEE" w14:textId="77777777" w:rsidTr="46E6E9B8">
        <w:tc>
          <w:tcPr>
            <w:tcW w:w="5228" w:type="dxa"/>
          </w:tcPr>
          <w:p w14:paraId="2218AA9F" w14:textId="77777777" w:rsidR="00431D75" w:rsidRPr="00431D75" w:rsidRDefault="00431D75" w:rsidP="46E6E9B8">
            <w:pPr>
              <w:rPr>
                <w:rFonts w:ascii="Arial" w:hAnsi="Arial" w:cs="Arial"/>
                <w:b/>
                <w:bCs/>
                <w:sz w:val="16"/>
                <w:szCs w:val="16"/>
              </w:rPr>
            </w:pPr>
            <w:r w:rsidRPr="00431D75">
              <w:rPr>
                <w:rFonts w:ascii="Arial" w:hAnsi="Arial" w:cs="Arial"/>
                <w:noProof/>
                <w:sz w:val="16"/>
                <w:szCs w:val="16"/>
                <w:lang w:eastAsia="en-IE"/>
              </w:rPr>
              <w:drawing>
                <wp:anchor distT="0" distB="0" distL="114300" distR="114300" simplePos="0" relativeHeight="251667968" behindDoc="0" locked="0" layoutInCell="1" allowOverlap="1" wp14:anchorId="32B7C977" wp14:editId="4FB8B5F1">
                  <wp:simplePos x="0" y="0"/>
                  <wp:positionH relativeFrom="column">
                    <wp:posOffset>-12700</wp:posOffset>
                  </wp:positionH>
                  <wp:positionV relativeFrom="paragraph">
                    <wp:posOffset>42545</wp:posOffset>
                  </wp:positionV>
                  <wp:extent cx="739140" cy="445135"/>
                  <wp:effectExtent l="0" t="0" r="381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39140" cy="445135"/>
                          </a:xfrm>
                          <a:prstGeom prst="rect">
                            <a:avLst/>
                          </a:prstGeom>
                        </pic:spPr>
                      </pic:pic>
                    </a:graphicData>
                  </a:graphic>
                  <wp14:sizeRelH relativeFrom="page">
                    <wp14:pctWidth>0</wp14:pctWidth>
                  </wp14:sizeRelH>
                  <wp14:sizeRelV relativeFrom="page">
                    <wp14:pctHeight>0</wp14:pctHeight>
                  </wp14:sizeRelV>
                </wp:anchor>
              </w:drawing>
            </w:r>
            <w:r w:rsidRPr="46E6E9B8">
              <w:rPr>
                <w:rFonts w:ascii="Arial" w:hAnsi="Arial" w:cs="Arial"/>
                <w:b/>
                <w:bCs/>
                <w:sz w:val="16"/>
                <w:szCs w:val="16"/>
              </w:rPr>
              <w:t>Ladders must be of industrial type &amp; meet EN131 standard.  Ladders used for short duration only.</w:t>
            </w:r>
          </w:p>
          <w:p w14:paraId="27565E85" w14:textId="77777777" w:rsidR="00431D75" w:rsidRPr="00431D75" w:rsidRDefault="00431D75" w:rsidP="00514F94">
            <w:pPr>
              <w:rPr>
                <w:rFonts w:ascii="Arial" w:hAnsi="Arial" w:cs="Arial"/>
                <w:sz w:val="16"/>
                <w:szCs w:val="16"/>
              </w:rPr>
            </w:pPr>
          </w:p>
          <w:p w14:paraId="3774D61B" w14:textId="77777777" w:rsidR="00431D75" w:rsidRPr="00431D75" w:rsidRDefault="00431D75" w:rsidP="00431D75">
            <w:pPr>
              <w:pStyle w:val="ListParagraph"/>
              <w:numPr>
                <w:ilvl w:val="0"/>
                <w:numId w:val="26"/>
              </w:numPr>
              <w:rPr>
                <w:rFonts w:ascii="Arial" w:hAnsi="Arial" w:cs="Arial"/>
                <w:sz w:val="16"/>
                <w:szCs w:val="16"/>
              </w:rPr>
            </w:pPr>
            <w:r w:rsidRPr="46E6E9B8">
              <w:rPr>
                <w:rFonts w:ascii="Arial" w:hAnsi="Arial" w:cs="Arial"/>
                <w:sz w:val="16"/>
                <w:szCs w:val="16"/>
              </w:rPr>
              <w:t xml:space="preserve">A ladder to be fixed or footed to ensure it is secure. </w:t>
            </w:r>
          </w:p>
          <w:p w14:paraId="18468FB8" w14:textId="77777777" w:rsidR="00431D75" w:rsidRPr="00431D75" w:rsidRDefault="00431D75" w:rsidP="00431D75">
            <w:pPr>
              <w:pStyle w:val="ListParagraph"/>
              <w:numPr>
                <w:ilvl w:val="0"/>
                <w:numId w:val="26"/>
              </w:numPr>
              <w:rPr>
                <w:rFonts w:ascii="Arial" w:hAnsi="Arial" w:cs="Arial"/>
                <w:sz w:val="16"/>
                <w:szCs w:val="16"/>
              </w:rPr>
            </w:pPr>
            <w:r w:rsidRPr="46E6E9B8">
              <w:rPr>
                <w:rFonts w:ascii="Arial" w:hAnsi="Arial" w:cs="Arial"/>
                <w:sz w:val="16"/>
                <w:szCs w:val="16"/>
              </w:rPr>
              <w:t>Do not work off the top 3 steps of the ladder unless there is a platform in place.</w:t>
            </w:r>
          </w:p>
          <w:p w14:paraId="66044B60" w14:textId="77777777" w:rsidR="00431D75" w:rsidRPr="00431D75" w:rsidRDefault="00431D75" w:rsidP="00431D75">
            <w:pPr>
              <w:pStyle w:val="ListParagraph"/>
              <w:numPr>
                <w:ilvl w:val="0"/>
                <w:numId w:val="26"/>
              </w:numPr>
              <w:rPr>
                <w:rFonts w:ascii="Arial" w:hAnsi="Arial" w:cs="Arial"/>
                <w:sz w:val="16"/>
                <w:szCs w:val="16"/>
              </w:rPr>
            </w:pPr>
            <w:r w:rsidRPr="46E6E9B8">
              <w:rPr>
                <w:rFonts w:ascii="Arial" w:hAnsi="Arial" w:cs="Arial"/>
                <w:sz w:val="16"/>
                <w:szCs w:val="16"/>
              </w:rPr>
              <w:t>Alloy towers to be erected, dismantled, and altered by CSCS trained personnel only.</w:t>
            </w:r>
          </w:p>
          <w:p w14:paraId="4DCC914B" w14:textId="77777777" w:rsidR="00431D75" w:rsidRPr="00431D75" w:rsidRDefault="00431D75" w:rsidP="00431D75">
            <w:pPr>
              <w:pStyle w:val="ListParagraph"/>
              <w:numPr>
                <w:ilvl w:val="0"/>
                <w:numId w:val="26"/>
              </w:numPr>
              <w:rPr>
                <w:rFonts w:ascii="Arial" w:hAnsi="Arial" w:cs="Arial"/>
                <w:sz w:val="16"/>
                <w:szCs w:val="16"/>
              </w:rPr>
            </w:pPr>
            <w:r w:rsidRPr="46E6E9B8">
              <w:rPr>
                <w:rFonts w:ascii="Arial" w:hAnsi="Arial" w:cs="Arial"/>
                <w:sz w:val="16"/>
                <w:szCs w:val="16"/>
              </w:rPr>
              <w:t xml:space="preserve">All work at height equipment to be subject to weekly inspection on GA3 form. </w:t>
            </w:r>
          </w:p>
          <w:p w14:paraId="3BEEC7E8" w14:textId="77777777" w:rsidR="00431D75" w:rsidRPr="00431D75" w:rsidRDefault="00431D75" w:rsidP="00431D75">
            <w:pPr>
              <w:pStyle w:val="ListParagraph"/>
              <w:numPr>
                <w:ilvl w:val="0"/>
                <w:numId w:val="26"/>
              </w:numPr>
              <w:rPr>
                <w:rFonts w:ascii="Arial" w:hAnsi="Arial" w:cs="Arial"/>
                <w:sz w:val="16"/>
                <w:szCs w:val="16"/>
              </w:rPr>
            </w:pPr>
            <w:r w:rsidRPr="46E6E9B8">
              <w:rPr>
                <w:rFonts w:ascii="Arial" w:hAnsi="Arial" w:cs="Arial"/>
                <w:sz w:val="16"/>
                <w:szCs w:val="16"/>
              </w:rPr>
              <w:t>Tag all work at height equipment with details of last inspection.</w:t>
            </w:r>
          </w:p>
          <w:p w14:paraId="5277EB11" w14:textId="6EEBE965" w:rsidR="00431D75" w:rsidRPr="00431D75" w:rsidRDefault="00431D75" w:rsidP="00431D75">
            <w:pPr>
              <w:pStyle w:val="ListParagraph"/>
              <w:numPr>
                <w:ilvl w:val="0"/>
                <w:numId w:val="26"/>
              </w:numPr>
              <w:rPr>
                <w:rFonts w:ascii="Arial" w:hAnsi="Arial" w:cs="Arial"/>
                <w:sz w:val="16"/>
                <w:szCs w:val="16"/>
              </w:rPr>
            </w:pPr>
            <w:r w:rsidRPr="46E6E9B8">
              <w:rPr>
                <w:rFonts w:ascii="Arial" w:hAnsi="Arial" w:cs="Arial"/>
                <w:sz w:val="16"/>
                <w:szCs w:val="16"/>
              </w:rPr>
              <w:t>If fall protection is not provided or cannot be provided, consider using a fall restraint system</w:t>
            </w:r>
            <w:r w:rsidR="3389FC23" w:rsidRPr="46E6E9B8">
              <w:rPr>
                <w:rFonts w:ascii="Arial" w:hAnsi="Arial" w:cs="Arial"/>
                <w:sz w:val="16"/>
                <w:szCs w:val="16"/>
              </w:rPr>
              <w:t xml:space="preserve">. </w:t>
            </w:r>
            <w:r w:rsidRPr="46E6E9B8">
              <w:rPr>
                <w:rFonts w:ascii="Arial" w:hAnsi="Arial" w:cs="Arial"/>
                <w:sz w:val="16"/>
                <w:szCs w:val="16"/>
              </w:rPr>
              <w:t>Only trained personnel can use this system.</w:t>
            </w:r>
          </w:p>
        </w:tc>
        <w:tc>
          <w:tcPr>
            <w:tcW w:w="5228" w:type="dxa"/>
          </w:tcPr>
          <w:p w14:paraId="5D81D892" w14:textId="77777777" w:rsidR="00431D75" w:rsidRPr="00431D75" w:rsidRDefault="00431D75" w:rsidP="46E6E9B8">
            <w:pPr>
              <w:jc w:val="center"/>
              <w:rPr>
                <w:rFonts w:ascii="Arial" w:hAnsi="Arial" w:cs="Arial"/>
                <w:b/>
                <w:bCs/>
                <w:sz w:val="16"/>
                <w:szCs w:val="16"/>
              </w:rPr>
            </w:pPr>
            <w:r w:rsidRPr="46E6E9B8">
              <w:rPr>
                <w:rFonts w:ascii="Arial" w:hAnsi="Arial" w:cs="Arial"/>
                <w:b/>
                <w:bCs/>
                <w:sz w:val="16"/>
                <w:szCs w:val="16"/>
              </w:rPr>
              <w:t>Live electrical work must be avoided.</w:t>
            </w:r>
            <w:r w:rsidRPr="00431D75">
              <w:rPr>
                <w:rFonts w:ascii="Arial" w:hAnsi="Arial" w:cs="Arial"/>
                <w:noProof/>
                <w:sz w:val="16"/>
                <w:szCs w:val="16"/>
                <w:lang w:eastAsia="en-IE"/>
              </w:rPr>
              <w:drawing>
                <wp:anchor distT="0" distB="0" distL="114300" distR="114300" simplePos="0" relativeHeight="251680256" behindDoc="0" locked="0" layoutInCell="1" allowOverlap="1" wp14:anchorId="7C28C4F9" wp14:editId="43199046">
                  <wp:simplePos x="0" y="0"/>
                  <wp:positionH relativeFrom="column">
                    <wp:posOffset>1374775</wp:posOffset>
                  </wp:positionH>
                  <wp:positionV relativeFrom="paragraph">
                    <wp:posOffset>2540</wp:posOffset>
                  </wp:positionV>
                  <wp:extent cx="484505" cy="47625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84505" cy="476250"/>
                          </a:xfrm>
                          <a:prstGeom prst="rect">
                            <a:avLst/>
                          </a:prstGeom>
                        </pic:spPr>
                      </pic:pic>
                    </a:graphicData>
                  </a:graphic>
                  <wp14:sizeRelH relativeFrom="page">
                    <wp14:pctWidth>0</wp14:pctWidth>
                  </wp14:sizeRelH>
                  <wp14:sizeRelV relativeFrom="page">
                    <wp14:pctHeight>0</wp14:pctHeight>
                  </wp14:sizeRelV>
                </wp:anchor>
              </w:drawing>
            </w:r>
            <w:r w:rsidRPr="00431D75">
              <w:rPr>
                <w:rFonts w:ascii="Arial" w:hAnsi="Arial" w:cs="Arial"/>
                <w:noProof/>
                <w:sz w:val="16"/>
                <w:szCs w:val="16"/>
                <w:lang w:eastAsia="en-IE"/>
              </w:rPr>
              <w:drawing>
                <wp:anchor distT="0" distB="0" distL="114300" distR="114300" simplePos="0" relativeHeight="251674112" behindDoc="0" locked="0" layoutInCell="1" allowOverlap="1" wp14:anchorId="46C0A52C" wp14:editId="678D575B">
                  <wp:simplePos x="0" y="0"/>
                  <wp:positionH relativeFrom="column">
                    <wp:posOffset>897890</wp:posOffset>
                  </wp:positionH>
                  <wp:positionV relativeFrom="paragraph">
                    <wp:posOffset>2540</wp:posOffset>
                  </wp:positionV>
                  <wp:extent cx="476885" cy="492760"/>
                  <wp:effectExtent l="0" t="0" r="0" b="254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76885" cy="492760"/>
                          </a:xfrm>
                          <a:prstGeom prst="rect">
                            <a:avLst/>
                          </a:prstGeom>
                        </pic:spPr>
                      </pic:pic>
                    </a:graphicData>
                  </a:graphic>
                  <wp14:sizeRelH relativeFrom="page">
                    <wp14:pctWidth>0</wp14:pctWidth>
                  </wp14:sizeRelH>
                  <wp14:sizeRelV relativeFrom="page">
                    <wp14:pctHeight>0</wp14:pctHeight>
                  </wp14:sizeRelV>
                </wp:anchor>
              </w:drawing>
            </w:r>
            <w:r w:rsidRPr="00431D75">
              <w:rPr>
                <w:rFonts w:ascii="Arial" w:hAnsi="Arial" w:cs="Arial"/>
                <w:noProof/>
                <w:sz w:val="16"/>
                <w:szCs w:val="16"/>
                <w:lang w:eastAsia="en-IE"/>
              </w:rPr>
              <w:drawing>
                <wp:anchor distT="0" distB="0" distL="114300" distR="114300" simplePos="0" relativeHeight="251692544" behindDoc="0" locked="0" layoutInCell="1" allowOverlap="1" wp14:anchorId="345D3E1D" wp14:editId="7824A244">
                  <wp:simplePos x="0" y="0"/>
                  <wp:positionH relativeFrom="column">
                    <wp:posOffset>484836</wp:posOffset>
                  </wp:positionH>
                  <wp:positionV relativeFrom="paragraph">
                    <wp:posOffset>2540</wp:posOffset>
                  </wp:positionV>
                  <wp:extent cx="476250" cy="47625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Pr="00431D75">
              <w:rPr>
                <w:rFonts w:ascii="Arial" w:hAnsi="Arial" w:cs="Arial"/>
                <w:noProof/>
                <w:sz w:val="16"/>
                <w:szCs w:val="16"/>
                <w:lang w:eastAsia="en-IE"/>
              </w:rPr>
              <w:drawing>
                <wp:anchor distT="0" distB="0" distL="114300" distR="114300" simplePos="0" relativeHeight="251686400" behindDoc="0" locked="0" layoutInCell="1" allowOverlap="1" wp14:anchorId="307212B3" wp14:editId="23442A95">
                  <wp:simplePos x="0" y="0"/>
                  <wp:positionH relativeFrom="column">
                    <wp:posOffset>23026</wp:posOffset>
                  </wp:positionH>
                  <wp:positionV relativeFrom="paragraph">
                    <wp:posOffset>332</wp:posOffset>
                  </wp:positionV>
                  <wp:extent cx="476250" cy="47625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Pr="46E6E9B8">
              <w:rPr>
                <w:rFonts w:ascii="Arial" w:hAnsi="Arial" w:cs="Arial"/>
                <w:b/>
                <w:bCs/>
                <w:sz w:val="16"/>
                <w:szCs w:val="16"/>
              </w:rPr>
              <w:t xml:space="preserve"> </w:t>
            </w:r>
          </w:p>
          <w:p w14:paraId="595E3A5F" w14:textId="77777777" w:rsidR="00431D75" w:rsidRPr="00431D75" w:rsidRDefault="00431D75" w:rsidP="46E6E9B8">
            <w:pPr>
              <w:jc w:val="center"/>
              <w:rPr>
                <w:rFonts w:ascii="Arial" w:hAnsi="Arial" w:cs="Arial"/>
                <w:b/>
                <w:bCs/>
                <w:sz w:val="16"/>
                <w:szCs w:val="16"/>
              </w:rPr>
            </w:pPr>
          </w:p>
          <w:p w14:paraId="0EF2267B" w14:textId="77777777" w:rsidR="00431D75" w:rsidRPr="00431D75" w:rsidRDefault="00431D75" w:rsidP="00431D75">
            <w:pPr>
              <w:pStyle w:val="ListParagraph"/>
              <w:numPr>
                <w:ilvl w:val="0"/>
                <w:numId w:val="27"/>
              </w:numPr>
              <w:rPr>
                <w:rFonts w:ascii="Arial" w:hAnsi="Arial" w:cs="Arial"/>
                <w:sz w:val="16"/>
                <w:szCs w:val="16"/>
              </w:rPr>
            </w:pPr>
            <w:r w:rsidRPr="46E6E9B8">
              <w:rPr>
                <w:rFonts w:ascii="Arial" w:hAnsi="Arial" w:cs="Arial"/>
                <w:sz w:val="16"/>
                <w:szCs w:val="16"/>
              </w:rPr>
              <w:t>Only competent persons to carry out electrical work.</w:t>
            </w:r>
          </w:p>
          <w:p w14:paraId="7ABAF999" w14:textId="77777777" w:rsidR="00431D75" w:rsidRPr="00431D75" w:rsidRDefault="00431D75" w:rsidP="00431D75">
            <w:pPr>
              <w:pStyle w:val="ListParagraph"/>
              <w:numPr>
                <w:ilvl w:val="0"/>
                <w:numId w:val="27"/>
              </w:numPr>
              <w:rPr>
                <w:rFonts w:ascii="Arial" w:hAnsi="Arial" w:cs="Arial"/>
                <w:sz w:val="16"/>
                <w:szCs w:val="16"/>
              </w:rPr>
            </w:pPr>
            <w:r w:rsidRPr="46E6E9B8">
              <w:rPr>
                <w:rFonts w:ascii="Arial" w:hAnsi="Arial" w:cs="Arial"/>
                <w:sz w:val="16"/>
                <w:szCs w:val="16"/>
              </w:rPr>
              <w:t>Services &amp; equipment must be fully locked and tagged out before work commences.</w:t>
            </w:r>
          </w:p>
          <w:p w14:paraId="72065645" w14:textId="3653918D" w:rsidR="00431D75" w:rsidRPr="00431D75" w:rsidRDefault="00431D75" w:rsidP="00431D75">
            <w:pPr>
              <w:pStyle w:val="ListParagraph"/>
              <w:numPr>
                <w:ilvl w:val="0"/>
                <w:numId w:val="27"/>
              </w:numPr>
              <w:rPr>
                <w:rFonts w:ascii="Arial" w:hAnsi="Arial" w:cs="Arial"/>
                <w:sz w:val="16"/>
                <w:szCs w:val="16"/>
              </w:rPr>
            </w:pPr>
            <w:r w:rsidRPr="46E6E9B8">
              <w:rPr>
                <w:rFonts w:ascii="Arial" w:hAnsi="Arial" w:cs="Arial"/>
                <w:sz w:val="16"/>
                <w:szCs w:val="16"/>
              </w:rPr>
              <w:t>All tools must be in good condition</w:t>
            </w:r>
            <w:r w:rsidR="1FC99A21" w:rsidRPr="46E6E9B8">
              <w:rPr>
                <w:rFonts w:ascii="Arial" w:hAnsi="Arial" w:cs="Arial"/>
                <w:sz w:val="16"/>
                <w:szCs w:val="16"/>
              </w:rPr>
              <w:t xml:space="preserve">. </w:t>
            </w:r>
            <w:r w:rsidRPr="46E6E9B8">
              <w:rPr>
                <w:rFonts w:ascii="Arial" w:hAnsi="Arial" w:cs="Arial"/>
                <w:sz w:val="16"/>
                <w:szCs w:val="16"/>
              </w:rPr>
              <w:t>Use battery operated where possible.</w:t>
            </w:r>
          </w:p>
          <w:p w14:paraId="78288049" w14:textId="46D09858" w:rsidR="00431D75" w:rsidRPr="00431D75" w:rsidRDefault="00431D75" w:rsidP="00431D75">
            <w:pPr>
              <w:pStyle w:val="ListParagraph"/>
              <w:numPr>
                <w:ilvl w:val="0"/>
                <w:numId w:val="27"/>
              </w:numPr>
              <w:rPr>
                <w:rFonts w:ascii="Arial" w:hAnsi="Arial" w:cs="Arial"/>
                <w:sz w:val="16"/>
                <w:szCs w:val="16"/>
              </w:rPr>
            </w:pPr>
            <w:r w:rsidRPr="46E6E9B8">
              <w:rPr>
                <w:rFonts w:ascii="Arial" w:hAnsi="Arial" w:cs="Arial"/>
                <w:sz w:val="16"/>
                <w:szCs w:val="16"/>
              </w:rPr>
              <w:t xml:space="preserve">Compressed gas cylinders must be placed upright in trolleys and </w:t>
            </w:r>
            <w:r w:rsidR="4A4A8851" w:rsidRPr="46E6E9B8">
              <w:rPr>
                <w:rFonts w:ascii="Arial" w:hAnsi="Arial" w:cs="Arial"/>
                <w:sz w:val="16"/>
                <w:szCs w:val="16"/>
              </w:rPr>
              <w:t>always secured</w:t>
            </w:r>
            <w:r w:rsidRPr="46E6E9B8">
              <w:rPr>
                <w:rFonts w:ascii="Arial" w:hAnsi="Arial" w:cs="Arial"/>
                <w:sz w:val="16"/>
                <w:szCs w:val="16"/>
              </w:rPr>
              <w:t>.</w:t>
            </w:r>
          </w:p>
          <w:p w14:paraId="44CE6E06" w14:textId="77777777" w:rsidR="00431D75" w:rsidRPr="00431D75" w:rsidRDefault="00431D75" w:rsidP="00431D75">
            <w:pPr>
              <w:pStyle w:val="ListParagraph"/>
              <w:numPr>
                <w:ilvl w:val="0"/>
                <w:numId w:val="27"/>
              </w:numPr>
              <w:rPr>
                <w:rFonts w:ascii="Arial" w:hAnsi="Arial" w:cs="Arial"/>
                <w:sz w:val="16"/>
                <w:szCs w:val="16"/>
              </w:rPr>
            </w:pPr>
            <w:r w:rsidRPr="46E6E9B8">
              <w:rPr>
                <w:rFonts w:ascii="Arial" w:hAnsi="Arial" w:cs="Arial"/>
                <w:sz w:val="16"/>
                <w:szCs w:val="16"/>
              </w:rPr>
              <w:t>All hot works are subject to permit to work instructions.</w:t>
            </w:r>
          </w:p>
          <w:p w14:paraId="3E5FBF9C" w14:textId="77777777" w:rsidR="00431D75" w:rsidRPr="00431D75" w:rsidRDefault="00431D75" w:rsidP="00431D75">
            <w:pPr>
              <w:pStyle w:val="ListParagraph"/>
              <w:numPr>
                <w:ilvl w:val="0"/>
                <w:numId w:val="27"/>
              </w:numPr>
              <w:rPr>
                <w:rFonts w:ascii="Arial" w:hAnsi="Arial" w:cs="Arial"/>
                <w:sz w:val="16"/>
                <w:szCs w:val="16"/>
              </w:rPr>
            </w:pPr>
            <w:r w:rsidRPr="46E6E9B8">
              <w:rPr>
                <w:rFonts w:ascii="Arial" w:hAnsi="Arial" w:cs="Arial"/>
                <w:sz w:val="16"/>
                <w:szCs w:val="16"/>
              </w:rPr>
              <w:t>If isolating smoke head, inform Estates &amp; Security in advance and arrange alternative fire alarm notification.</w:t>
            </w:r>
          </w:p>
        </w:tc>
      </w:tr>
      <w:tr w:rsidR="002F381B" w:rsidRPr="00431D75" w14:paraId="1A427AE3" w14:textId="77777777" w:rsidTr="46E6E9B8">
        <w:trPr>
          <w:gridAfter w:val="1"/>
          <w:wAfter w:w="5228" w:type="dxa"/>
        </w:trPr>
        <w:tc>
          <w:tcPr>
            <w:tcW w:w="5228" w:type="dxa"/>
            <w:shd w:val="clear" w:color="auto" w:fill="D9D9D9" w:themeFill="background1" w:themeFillShade="D9"/>
          </w:tcPr>
          <w:p w14:paraId="3C86CBBA" w14:textId="77777777" w:rsidR="002F381B" w:rsidRPr="00431D75" w:rsidRDefault="002F381B" w:rsidP="46E6E9B8">
            <w:pPr>
              <w:jc w:val="center"/>
              <w:rPr>
                <w:rFonts w:ascii="Arial" w:hAnsi="Arial" w:cs="Arial"/>
                <w:b/>
                <w:bCs/>
                <w:sz w:val="16"/>
                <w:szCs w:val="16"/>
              </w:rPr>
            </w:pPr>
            <w:r w:rsidRPr="46E6E9B8">
              <w:rPr>
                <w:rFonts w:ascii="Arial" w:hAnsi="Arial" w:cs="Arial"/>
                <w:b/>
                <w:bCs/>
                <w:sz w:val="16"/>
                <w:szCs w:val="16"/>
              </w:rPr>
              <w:t xml:space="preserve">HYGIENE ETIQUETTE </w:t>
            </w:r>
          </w:p>
        </w:tc>
      </w:tr>
      <w:tr w:rsidR="002F381B" w:rsidRPr="00431D75" w14:paraId="1CA4EDE2" w14:textId="77777777" w:rsidTr="46E6E9B8">
        <w:trPr>
          <w:gridAfter w:val="1"/>
          <w:wAfter w:w="5228" w:type="dxa"/>
        </w:trPr>
        <w:tc>
          <w:tcPr>
            <w:tcW w:w="5228" w:type="dxa"/>
          </w:tcPr>
          <w:p w14:paraId="29021BE0" w14:textId="58C3EF92" w:rsidR="002F381B" w:rsidRPr="00431D75" w:rsidRDefault="002F381B" w:rsidP="46E6E9B8">
            <w:pPr>
              <w:rPr>
                <w:rFonts w:ascii="Arial" w:hAnsi="Arial" w:cs="Arial"/>
                <w:b/>
                <w:bCs/>
                <w:sz w:val="16"/>
                <w:szCs w:val="16"/>
              </w:rPr>
            </w:pPr>
            <w:r w:rsidRPr="00431D75">
              <w:rPr>
                <w:rFonts w:ascii="Arial" w:hAnsi="Arial" w:cs="Arial"/>
                <w:b/>
                <w:noProof/>
                <w:sz w:val="16"/>
                <w:szCs w:val="16"/>
                <w:lang w:eastAsia="en-IE"/>
              </w:rPr>
              <w:drawing>
                <wp:anchor distT="0" distB="0" distL="114300" distR="114300" simplePos="0" relativeHeight="251694592" behindDoc="0" locked="0" layoutInCell="1" allowOverlap="1" wp14:anchorId="20CA919F" wp14:editId="2199E656">
                  <wp:simplePos x="0" y="0"/>
                  <wp:positionH relativeFrom="column">
                    <wp:posOffset>-25400</wp:posOffset>
                  </wp:positionH>
                  <wp:positionV relativeFrom="paragraph">
                    <wp:posOffset>-635</wp:posOffset>
                  </wp:positionV>
                  <wp:extent cx="627380" cy="895350"/>
                  <wp:effectExtent l="0" t="0" r="1270" b="0"/>
                  <wp:wrapSquare wrapText="bothSides"/>
                  <wp:docPr id="26" name="Picture 26" descr="V:\EstateServices\00 General Operations\BCP\Coronavirus\Poster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stateServices\00 General Operations\BCP\Coronavirus\Posters\download.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738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46E6E9B8">
              <w:rPr>
                <w:rFonts w:ascii="Arial" w:hAnsi="Arial" w:cs="Arial"/>
                <w:b/>
                <w:bCs/>
                <w:sz w:val="16"/>
                <w:szCs w:val="16"/>
              </w:rPr>
              <w:t>Wash your hands often to avoid contamination.</w:t>
            </w:r>
          </w:p>
          <w:p w14:paraId="50F42EE6" w14:textId="5D774D93" w:rsidR="002F381B" w:rsidRPr="00431D75" w:rsidRDefault="002F381B" w:rsidP="00431D75">
            <w:pPr>
              <w:rPr>
                <w:rFonts w:ascii="Arial" w:hAnsi="Arial" w:cs="Arial"/>
                <w:sz w:val="16"/>
                <w:szCs w:val="16"/>
              </w:rPr>
            </w:pPr>
            <w:r w:rsidRPr="46E6E9B8">
              <w:rPr>
                <w:rFonts w:ascii="Arial" w:hAnsi="Arial" w:cs="Arial"/>
                <w:sz w:val="16"/>
                <w:szCs w:val="16"/>
              </w:rPr>
              <w:t xml:space="preserve">Hand sanitizer available in </w:t>
            </w:r>
            <w:r w:rsidR="4294E8CF" w:rsidRPr="46E6E9B8">
              <w:rPr>
                <w:rFonts w:ascii="Arial" w:hAnsi="Arial" w:cs="Arial"/>
                <w:sz w:val="16"/>
                <w:szCs w:val="16"/>
              </w:rPr>
              <w:t>communal areas</w:t>
            </w:r>
            <w:r w:rsidRPr="46E6E9B8">
              <w:rPr>
                <w:rFonts w:ascii="Arial" w:hAnsi="Arial" w:cs="Arial"/>
                <w:sz w:val="16"/>
                <w:szCs w:val="16"/>
              </w:rPr>
              <w:t xml:space="preserve"> through buildings.</w:t>
            </w:r>
          </w:p>
          <w:p w14:paraId="42B8152E" w14:textId="77777777" w:rsidR="002F381B" w:rsidRPr="00431D75" w:rsidRDefault="002F381B" w:rsidP="00431D75">
            <w:pPr>
              <w:rPr>
                <w:rFonts w:ascii="Arial" w:hAnsi="Arial" w:cs="Arial"/>
                <w:sz w:val="16"/>
                <w:szCs w:val="16"/>
              </w:rPr>
            </w:pPr>
            <w:r w:rsidRPr="46E6E9B8">
              <w:rPr>
                <w:rFonts w:ascii="Arial" w:hAnsi="Arial" w:cs="Arial"/>
                <w:sz w:val="16"/>
                <w:szCs w:val="16"/>
              </w:rPr>
              <w:t>Hand soap is available in all bathrooms.</w:t>
            </w:r>
          </w:p>
          <w:p w14:paraId="2B116792" w14:textId="77777777" w:rsidR="002F381B" w:rsidRPr="00431D75" w:rsidRDefault="002F381B" w:rsidP="00431D75">
            <w:pPr>
              <w:rPr>
                <w:rFonts w:ascii="Arial" w:hAnsi="Arial" w:cs="Arial"/>
                <w:sz w:val="16"/>
                <w:szCs w:val="16"/>
              </w:rPr>
            </w:pPr>
            <w:r w:rsidRPr="46E6E9B8">
              <w:rPr>
                <w:rFonts w:ascii="Arial" w:hAnsi="Arial" w:cs="Arial"/>
                <w:sz w:val="16"/>
                <w:szCs w:val="16"/>
              </w:rPr>
              <w:t>Avoid as much as possible common touch points.</w:t>
            </w:r>
          </w:p>
          <w:p w14:paraId="55BF080E" w14:textId="77777777" w:rsidR="002F381B" w:rsidRPr="00431D75" w:rsidRDefault="002F381B" w:rsidP="00431D75">
            <w:pPr>
              <w:rPr>
                <w:rFonts w:ascii="Arial" w:hAnsi="Arial" w:cs="Arial"/>
                <w:sz w:val="16"/>
                <w:szCs w:val="16"/>
              </w:rPr>
            </w:pPr>
            <w:r w:rsidRPr="46E6E9B8">
              <w:rPr>
                <w:rFonts w:ascii="Arial" w:hAnsi="Arial" w:cs="Arial"/>
                <w:sz w:val="16"/>
                <w:szCs w:val="16"/>
              </w:rPr>
              <w:t>Sneeze/cough in elbow or tissue &amp; dispose in bin straight away.</w:t>
            </w:r>
          </w:p>
        </w:tc>
      </w:tr>
    </w:tbl>
    <w:p w14:paraId="4AE5D0C0" w14:textId="14631FC5" w:rsidR="00CC2971" w:rsidRPr="00205743" w:rsidRDefault="00F87B0E" w:rsidP="46E6E9B8">
      <w:pPr>
        <w:ind w:left="426"/>
        <w:jc w:val="center"/>
        <w:rPr>
          <w:rFonts w:ascii="Arial" w:hAnsi="Arial" w:cs="Arial"/>
          <w:b/>
          <w:bCs/>
          <w:i/>
          <w:iCs/>
          <w:sz w:val="16"/>
          <w:szCs w:val="16"/>
        </w:rPr>
      </w:pPr>
      <w:r w:rsidRPr="46E6E9B8">
        <w:rPr>
          <w:rFonts w:ascii="Arial" w:hAnsi="Arial" w:cs="Arial"/>
          <w:b/>
          <w:bCs/>
          <w:i/>
          <w:iCs/>
          <w:sz w:val="16"/>
          <w:szCs w:val="16"/>
        </w:rPr>
        <w:t xml:space="preserve">I have </w:t>
      </w:r>
      <w:r w:rsidR="00205743" w:rsidRPr="46E6E9B8">
        <w:rPr>
          <w:rFonts w:ascii="Arial" w:hAnsi="Arial" w:cs="Arial"/>
          <w:b/>
          <w:bCs/>
          <w:i/>
          <w:iCs/>
          <w:sz w:val="16"/>
          <w:szCs w:val="16"/>
        </w:rPr>
        <w:t>communicated this induction to all personnel in my company who are scheduled to work on RCSI premises</w:t>
      </w:r>
      <w:r w:rsidRPr="46E6E9B8">
        <w:rPr>
          <w:rFonts w:ascii="Arial" w:hAnsi="Arial" w:cs="Arial"/>
          <w:b/>
          <w:bCs/>
          <w:i/>
          <w:iCs/>
          <w:sz w:val="16"/>
          <w:szCs w:val="16"/>
        </w:rPr>
        <w:t xml:space="preserve"> &amp;</w:t>
      </w:r>
      <w:r w:rsidR="00205743" w:rsidRPr="46E6E9B8">
        <w:rPr>
          <w:rFonts w:ascii="Arial" w:hAnsi="Arial" w:cs="Arial"/>
          <w:b/>
          <w:bCs/>
          <w:i/>
          <w:iCs/>
          <w:sz w:val="16"/>
          <w:szCs w:val="16"/>
        </w:rPr>
        <w:t xml:space="preserve"> I can confirm that we </w:t>
      </w:r>
      <w:r w:rsidRPr="46E6E9B8">
        <w:rPr>
          <w:rFonts w:ascii="Arial" w:hAnsi="Arial" w:cs="Arial"/>
          <w:b/>
          <w:bCs/>
          <w:i/>
          <w:iCs/>
          <w:sz w:val="16"/>
          <w:szCs w:val="16"/>
        </w:rPr>
        <w:t>will comply with all actions above &amp; all other safet</w:t>
      </w:r>
      <w:r w:rsidR="009808D5" w:rsidRPr="46E6E9B8">
        <w:rPr>
          <w:rFonts w:ascii="Arial" w:hAnsi="Arial" w:cs="Arial"/>
          <w:b/>
          <w:bCs/>
          <w:i/>
          <w:iCs/>
          <w:sz w:val="16"/>
          <w:szCs w:val="16"/>
        </w:rPr>
        <w:t>y requirements as outlined in our</w:t>
      </w:r>
      <w:r w:rsidRPr="46E6E9B8">
        <w:rPr>
          <w:rFonts w:ascii="Arial" w:hAnsi="Arial" w:cs="Arial"/>
          <w:b/>
          <w:bCs/>
          <w:i/>
          <w:iCs/>
          <w:sz w:val="16"/>
          <w:szCs w:val="16"/>
        </w:rPr>
        <w:t xml:space="preserve"> Company’s Safety Statement while on RCSI’s premises</w:t>
      </w:r>
      <w:r w:rsidR="00C446AA" w:rsidRPr="46E6E9B8">
        <w:rPr>
          <w:rFonts w:ascii="Arial" w:hAnsi="Arial" w:cs="Arial"/>
          <w:b/>
          <w:bCs/>
          <w:i/>
          <w:iCs/>
          <w:sz w:val="16"/>
          <w:szCs w:val="16"/>
        </w:rPr>
        <w:t xml:space="preserve">. </w:t>
      </w:r>
    </w:p>
    <w:tbl>
      <w:tblPr>
        <w:tblStyle w:val="TableGrid"/>
        <w:tblW w:w="11198" w:type="dxa"/>
        <w:tblInd w:w="534" w:type="dxa"/>
        <w:tblLook w:val="04A0" w:firstRow="1" w:lastRow="0" w:firstColumn="1" w:lastColumn="0" w:noHBand="0" w:noVBand="1"/>
      </w:tblPr>
      <w:tblGrid>
        <w:gridCol w:w="5243"/>
        <w:gridCol w:w="5955"/>
      </w:tblGrid>
      <w:tr w:rsidR="00F87B0E" w:rsidRPr="00F87B0E" w14:paraId="351468A6" w14:textId="77777777" w:rsidTr="46E6E9B8">
        <w:tc>
          <w:tcPr>
            <w:tcW w:w="5243" w:type="dxa"/>
          </w:tcPr>
          <w:p w14:paraId="588F65E3" w14:textId="2073296E" w:rsidR="00F87B0E" w:rsidRPr="00F87B0E" w:rsidRDefault="00441A7E" w:rsidP="00441A7E">
            <w:pPr>
              <w:rPr>
                <w:b/>
                <w:bCs/>
                <w:sz w:val="16"/>
                <w:szCs w:val="16"/>
              </w:rPr>
            </w:pPr>
            <w:r>
              <w:rPr>
                <w:b/>
                <w:bCs/>
                <w:sz w:val="16"/>
                <w:szCs w:val="16"/>
              </w:rPr>
              <w:t xml:space="preserve">Name: </w:t>
            </w:r>
            <w:r w:rsidRPr="46E6E9B8">
              <w:rPr>
                <w:rFonts w:ascii="Arial" w:hAnsi="Arial" w:cs="Arial"/>
                <w:sz w:val="20"/>
                <w:szCs w:val="20"/>
              </w:rPr>
              <w:fldChar w:fldCharType="begin">
                <w:ffData>
                  <w:name w:val="Text1"/>
                  <w:enabled/>
                  <w:calcOnExit w:val="0"/>
                  <w:textInput/>
                </w:ffData>
              </w:fldChar>
            </w:r>
            <w:r w:rsidRPr="46E6E9B8">
              <w:rPr>
                <w:rFonts w:ascii="Arial" w:hAnsi="Arial" w:cs="Arial"/>
                <w:sz w:val="20"/>
                <w:szCs w:val="20"/>
              </w:rPr>
              <w:instrText xml:space="preserve"> FORMTEXT </w:instrText>
            </w:r>
            <w:r w:rsidRPr="46E6E9B8">
              <w:rPr>
                <w:rFonts w:ascii="Arial" w:hAnsi="Arial" w:cs="Arial"/>
                <w:sz w:val="20"/>
                <w:szCs w:val="20"/>
              </w:rPr>
            </w:r>
            <w:r w:rsidRPr="46E6E9B8">
              <w:rPr>
                <w:rFonts w:ascii="Arial" w:hAnsi="Arial" w:cs="Arial"/>
                <w:sz w:val="20"/>
                <w:szCs w:val="20"/>
              </w:rPr>
              <w:fldChar w:fldCharType="separate"/>
            </w:r>
            <w:bookmarkStart w:id="3" w:name="_GoBack"/>
            <w:bookmarkEnd w:id="3"/>
            <w:r w:rsidRPr="46E6E9B8">
              <w:rPr>
                <w:rFonts w:ascii="Arial" w:hAnsi="Arial" w:cs="Arial"/>
                <w:noProof/>
                <w:sz w:val="20"/>
                <w:szCs w:val="20"/>
              </w:rPr>
              <w:t> </w:t>
            </w:r>
            <w:r w:rsidRPr="46E6E9B8">
              <w:rPr>
                <w:rFonts w:ascii="Arial" w:hAnsi="Arial" w:cs="Arial"/>
                <w:noProof/>
                <w:sz w:val="20"/>
                <w:szCs w:val="20"/>
              </w:rPr>
              <w:t> </w:t>
            </w:r>
            <w:r w:rsidRPr="46E6E9B8">
              <w:rPr>
                <w:rFonts w:ascii="Arial" w:hAnsi="Arial" w:cs="Arial"/>
                <w:noProof/>
                <w:sz w:val="20"/>
                <w:szCs w:val="20"/>
              </w:rPr>
              <w:t> </w:t>
            </w:r>
            <w:r w:rsidRPr="46E6E9B8">
              <w:rPr>
                <w:rFonts w:ascii="Arial" w:hAnsi="Arial" w:cs="Arial"/>
                <w:noProof/>
                <w:sz w:val="20"/>
                <w:szCs w:val="20"/>
              </w:rPr>
              <w:t> </w:t>
            </w:r>
            <w:r w:rsidRPr="46E6E9B8">
              <w:rPr>
                <w:rFonts w:ascii="Arial" w:hAnsi="Arial" w:cs="Arial"/>
                <w:noProof/>
                <w:sz w:val="20"/>
                <w:szCs w:val="20"/>
              </w:rPr>
              <w:t> </w:t>
            </w:r>
            <w:r w:rsidRPr="46E6E9B8">
              <w:rPr>
                <w:rFonts w:ascii="Arial" w:hAnsi="Arial" w:cs="Arial"/>
                <w:sz w:val="20"/>
                <w:szCs w:val="20"/>
              </w:rPr>
              <w:fldChar w:fldCharType="end"/>
            </w:r>
          </w:p>
        </w:tc>
        <w:tc>
          <w:tcPr>
            <w:tcW w:w="5955" w:type="dxa"/>
          </w:tcPr>
          <w:p w14:paraId="1044A902" w14:textId="00E4CFBB" w:rsidR="00F87B0E" w:rsidRPr="00F87B0E" w:rsidRDefault="00F87B0E" w:rsidP="46E6E9B8">
            <w:pPr>
              <w:rPr>
                <w:b/>
                <w:bCs/>
                <w:sz w:val="16"/>
                <w:szCs w:val="16"/>
              </w:rPr>
            </w:pPr>
            <w:r w:rsidRPr="46E6E9B8">
              <w:rPr>
                <w:b/>
                <w:bCs/>
                <w:sz w:val="16"/>
                <w:szCs w:val="16"/>
              </w:rPr>
              <w:t>Signature:</w:t>
            </w:r>
            <w:r w:rsidR="00441A7E" w:rsidRPr="46E6E9B8">
              <w:rPr>
                <w:rFonts w:ascii="Arial" w:hAnsi="Arial" w:cs="Arial"/>
                <w:sz w:val="20"/>
                <w:szCs w:val="20"/>
              </w:rPr>
              <w:t xml:space="preserve"> </w:t>
            </w:r>
            <w:r w:rsidR="00441A7E" w:rsidRPr="46E6E9B8">
              <w:rPr>
                <w:rFonts w:ascii="Arial" w:hAnsi="Arial" w:cs="Arial"/>
                <w:sz w:val="20"/>
                <w:szCs w:val="20"/>
              </w:rPr>
              <w:fldChar w:fldCharType="begin">
                <w:ffData>
                  <w:name w:val="Text1"/>
                  <w:enabled/>
                  <w:calcOnExit w:val="0"/>
                  <w:textInput/>
                </w:ffData>
              </w:fldChar>
            </w:r>
            <w:r w:rsidR="00441A7E" w:rsidRPr="46E6E9B8">
              <w:rPr>
                <w:rFonts w:ascii="Arial" w:hAnsi="Arial" w:cs="Arial"/>
                <w:sz w:val="20"/>
                <w:szCs w:val="20"/>
              </w:rPr>
              <w:instrText xml:space="preserve"> FORMTEXT </w:instrText>
            </w:r>
            <w:r w:rsidR="00441A7E" w:rsidRPr="46E6E9B8">
              <w:rPr>
                <w:rFonts w:ascii="Arial" w:hAnsi="Arial" w:cs="Arial"/>
                <w:sz w:val="20"/>
                <w:szCs w:val="20"/>
              </w:rPr>
            </w:r>
            <w:r w:rsidR="00441A7E" w:rsidRPr="46E6E9B8">
              <w:rPr>
                <w:rFonts w:ascii="Arial" w:hAnsi="Arial" w:cs="Arial"/>
                <w:sz w:val="20"/>
                <w:szCs w:val="20"/>
              </w:rPr>
              <w:fldChar w:fldCharType="separate"/>
            </w:r>
            <w:r w:rsidR="00441A7E" w:rsidRPr="46E6E9B8">
              <w:rPr>
                <w:rFonts w:ascii="Arial" w:hAnsi="Arial" w:cs="Arial"/>
                <w:noProof/>
                <w:sz w:val="20"/>
                <w:szCs w:val="20"/>
              </w:rPr>
              <w:t> </w:t>
            </w:r>
            <w:r w:rsidR="00441A7E" w:rsidRPr="46E6E9B8">
              <w:rPr>
                <w:rFonts w:ascii="Arial" w:hAnsi="Arial" w:cs="Arial"/>
                <w:noProof/>
                <w:sz w:val="20"/>
                <w:szCs w:val="20"/>
              </w:rPr>
              <w:t> </w:t>
            </w:r>
            <w:r w:rsidR="00441A7E" w:rsidRPr="46E6E9B8">
              <w:rPr>
                <w:rFonts w:ascii="Arial" w:hAnsi="Arial" w:cs="Arial"/>
                <w:noProof/>
                <w:sz w:val="20"/>
                <w:szCs w:val="20"/>
              </w:rPr>
              <w:t> </w:t>
            </w:r>
            <w:r w:rsidR="00441A7E" w:rsidRPr="46E6E9B8">
              <w:rPr>
                <w:rFonts w:ascii="Arial" w:hAnsi="Arial" w:cs="Arial"/>
                <w:noProof/>
                <w:sz w:val="20"/>
                <w:szCs w:val="20"/>
              </w:rPr>
              <w:t> </w:t>
            </w:r>
            <w:r w:rsidR="00441A7E" w:rsidRPr="46E6E9B8">
              <w:rPr>
                <w:rFonts w:ascii="Arial" w:hAnsi="Arial" w:cs="Arial"/>
                <w:noProof/>
                <w:sz w:val="20"/>
                <w:szCs w:val="20"/>
              </w:rPr>
              <w:t> </w:t>
            </w:r>
            <w:r w:rsidR="00441A7E" w:rsidRPr="46E6E9B8">
              <w:rPr>
                <w:rFonts w:ascii="Arial" w:hAnsi="Arial" w:cs="Arial"/>
                <w:sz w:val="20"/>
                <w:szCs w:val="20"/>
              </w:rPr>
              <w:fldChar w:fldCharType="end"/>
            </w:r>
          </w:p>
        </w:tc>
      </w:tr>
      <w:tr w:rsidR="00F87B0E" w:rsidRPr="00F87B0E" w14:paraId="40363F05" w14:textId="77777777" w:rsidTr="46E6E9B8">
        <w:tc>
          <w:tcPr>
            <w:tcW w:w="5243" w:type="dxa"/>
          </w:tcPr>
          <w:p w14:paraId="6AFF879C" w14:textId="152D684A" w:rsidR="00F87B0E" w:rsidRPr="00441A7E" w:rsidRDefault="00441A7E" w:rsidP="46E6E9B8">
            <w:pPr>
              <w:rPr>
                <w:bCs/>
                <w:sz w:val="16"/>
                <w:szCs w:val="16"/>
              </w:rPr>
            </w:pPr>
            <w:r>
              <w:rPr>
                <w:b/>
                <w:bCs/>
                <w:sz w:val="16"/>
                <w:szCs w:val="16"/>
              </w:rPr>
              <w:t>Company Name:</w:t>
            </w:r>
            <w:r w:rsidRPr="46E6E9B8">
              <w:rPr>
                <w:rFonts w:ascii="Arial" w:hAnsi="Arial" w:cs="Arial"/>
                <w:sz w:val="20"/>
                <w:szCs w:val="20"/>
              </w:rPr>
              <w:t xml:space="preserve"> </w:t>
            </w:r>
            <w:r w:rsidRPr="46E6E9B8">
              <w:rPr>
                <w:rFonts w:ascii="Arial" w:hAnsi="Arial" w:cs="Arial"/>
                <w:sz w:val="20"/>
                <w:szCs w:val="20"/>
              </w:rPr>
              <w:fldChar w:fldCharType="begin">
                <w:ffData>
                  <w:name w:val="Text1"/>
                  <w:enabled/>
                  <w:calcOnExit w:val="0"/>
                  <w:textInput/>
                </w:ffData>
              </w:fldChar>
            </w:r>
            <w:r w:rsidRPr="46E6E9B8">
              <w:rPr>
                <w:rFonts w:ascii="Arial" w:hAnsi="Arial" w:cs="Arial"/>
                <w:sz w:val="20"/>
                <w:szCs w:val="20"/>
              </w:rPr>
              <w:instrText xml:space="preserve"> FORMTEXT </w:instrText>
            </w:r>
            <w:r w:rsidRPr="46E6E9B8">
              <w:rPr>
                <w:rFonts w:ascii="Arial" w:hAnsi="Arial" w:cs="Arial"/>
                <w:sz w:val="20"/>
                <w:szCs w:val="20"/>
              </w:rPr>
            </w:r>
            <w:r w:rsidRPr="46E6E9B8">
              <w:rPr>
                <w:rFonts w:ascii="Arial" w:hAnsi="Arial" w:cs="Arial"/>
                <w:sz w:val="20"/>
                <w:szCs w:val="20"/>
              </w:rPr>
              <w:fldChar w:fldCharType="separate"/>
            </w:r>
            <w:r w:rsidRPr="46E6E9B8">
              <w:rPr>
                <w:rFonts w:ascii="Arial" w:hAnsi="Arial" w:cs="Arial"/>
                <w:noProof/>
                <w:sz w:val="20"/>
                <w:szCs w:val="20"/>
              </w:rPr>
              <w:t> </w:t>
            </w:r>
            <w:r w:rsidRPr="46E6E9B8">
              <w:rPr>
                <w:rFonts w:ascii="Arial" w:hAnsi="Arial" w:cs="Arial"/>
                <w:noProof/>
                <w:sz w:val="20"/>
                <w:szCs w:val="20"/>
              </w:rPr>
              <w:t> </w:t>
            </w:r>
            <w:r w:rsidRPr="46E6E9B8">
              <w:rPr>
                <w:rFonts w:ascii="Arial" w:hAnsi="Arial" w:cs="Arial"/>
                <w:noProof/>
                <w:sz w:val="20"/>
                <w:szCs w:val="20"/>
              </w:rPr>
              <w:t> </w:t>
            </w:r>
            <w:r w:rsidRPr="46E6E9B8">
              <w:rPr>
                <w:rFonts w:ascii="Arial" w:hAnsi="Arial" w:cs="Arial"/>
                <w:noProof/>
                <w:sz w:val="20"/>
                <w:szCs w:val="20"/>
              </w:rPr>
              <w:t> </w:t>
            </w:r>
            <w:r w:rsidRPr="46E6E9B8">
              <w:rPr>
                <w:rFonts w:ascii="Arial" w:hAnsi="Arial" w:cs="Arial"/>
                <w:noProof/>
                <w:sz w:val="20"/>
                <w:szCs w:val="20"/>
              </w:rPr>
              <w:t> </w:t>
            </w:r>
            <w:r w:rsidRPr="46E6E9B8">
              <w:rPr>
                <w:rFonts w:ascii="Arial" w:hAnsi="Arial" w:cs="Arial"/>
                <w:sz w:val="20"/>
                <w:szCs w:val="20"/>
              </w:rPr>
              <w:fldChar w:fldCharType="end"/>
            </w:r>
          </w:p>
        </w:tc>
        <w:tc>
          <w:tcPr>
            <w:tcW w:w="5955" w:type="dxa"/>
          </w:tcPr>
          <w:p w14:paraId="68026DAC" w14:textId="20E85C2B" w:rsidR="00CC2971" w:rsidRPr="00F87B0E" w:rsidRDefault="00F87B0E" w:rsidP="46E6E9B8">
            <w:pPr>
              <w:rPr>
                <w:b/>
                <w:bCs/>
                <w:sz w:val="16"/>
                <w:szCs w:val="16"/>
              </w:rPr>
            </w:pPr>
            <w:r w:rsidRPr="46E6E9B8">
              <w:rPr>
                <w:b/>
                <w:bCs/>
                <w:sz w:val="16"/>
                <w:szCs w:val="16"/>
              </w:rPr>
              <w:t>Date:</w:t>
            </w:r>
            <w:r w:rsidR="00441A7E" w:rsidRPr="46E6E9B8">
              <w:rPr>
                <w:rFonts w:ascii="Arial" w:hAnsi="Arial" w:cs="Arial"/>
                <w:sz w:val="20"/>
                <w:szCs w:val="20"/>
              </w:rPr>
              <w:t xml:space="preserve"> </w:t>
            </w:r>
            <w:r w:rsidR="00441A7E" w:rsidRPr="46E6E9B8">
              <w:rPr>
                <w:rFonts w:ascii="Arial" w:hAnsi="Arial" w:cs="Arial"/>
                <w:sz w:val="20"/>
                <w:szCs w:val="20"/>
              </w:rPr>
              <w:fldChar w:fldCharType="begin">
                <w:ffData>
                  <w:name w:val="Text1"/>
                  <w:enabled/>
                  <w:calcOnExit w:val="0"/>
                  <w:textInput/>
                </w:ffData>
              </w:fldChar>
            </w:r>
            <w:r w:rsidR="00441A7E" w:rsidRPr="46E6E9B8">
              <w:rPr>
                <w:rFonts w:ascii="Arial" w:hAnsi="Arial" w:cs="Arial"/>
                <w:sz w:val="20"/>
                <w:szCs w:val="20"/>
              </w:rPr>
              <w:instrText xml:space="preserve"> FORMTEXT </w:instrText>
            </w:r>
            <w:r w:rsidR="00441A7E" w:rsidRPr="46E6E9B8">
              <w:rPr>
                <w:rFonts w:ascii="Arial" w:hAnsi="Arial" w:cs="Arial"/>
                <w:sz w:val="20"/>
                <w:szCs w:val="20"/>
              </w:rPr>
            </w:r>
            <w:r w:rsidR="00441A7E" w:rsidRPr="46E6E9B8">
              <w:rPr>
                <w:rFonts w:ascii="Arial" w:hAnsi="Arial" w:cs="Arial"/>
                <w:sz w:val="20"/>
                <w:szCs w:val="20"/>
              </w:rPr>
              <w:fldChar w:fldCharType="separate"/>
            </w:r>
            <w:r w:rsidR="00441A7E" w:rsidRPr="46E6E9B8">
              <w:rPr>
                <w:rFonts w:ascii="Arial" w:hAnsi="Arial" w:cs="Arial"/>
                <w:noProof/>
                <w:sz w:val="20"/>
                <w:szCs w:val="20"/>
              </w:rPr>
              <w:t> </w:t>
            </w:r>
            <w:r w:rsidR="00441A7E" w:rsidRPr="46E6E9B8">
              <w:rPr>
                <w:rFonts w:ascii="Arial" w:hAnsi="Arial" w:cs="Arial"/>
                <w:noProof/>
                <w:sz w:val="20"/>
                <w:szCs w:val="20"/>
              </w:rPr>
              <w:t> </w:t>
            </w:r>
            <w:r w:rsidR="00441A7E" w:rsidRPr="46E6E9B8">
              <w:rPr>
                <w:rFonts w:ascii="Arial" w:hAnsi="Arial" w:cs="Arial"/>
                <w:noProof/>
                <w:sz w:val="20"/>
                <w:szCs w:val="20"/>
              </w:rPr>
              <w:t> </w:t>
            </w:r>
            <w:r w:rsidR="00441A7E" w:rsidRPr="46E6E9B8">
              <w:rPr>
                <w:rFonts w:ascii="Arial" w:hAnsi="Arial" w:cs="Arial"/>
                <w:noProof/>
                <w:sz w:val="20"/>
                <w:szCs w:val="20"/>
              </w:rPr>
              <w:t> </w:t>
            </w:r>
            <w:r w:rsidR="00441A7E" w:rsidRPr="46E6E9B8">
              <w:rPr>
                <w:rFonts w:ascii="Arial" w:hAnsi="Arial" w:cs="Arial"/>
                <w:noProof/>
                <w:sz w:val="20"/>
                <w:szCs w:val="20"/>
              </w:rPr>
              <w:t> </w:t>
            </w:r>
            <w:r w:rsidR="00441A7E" w:rsidRPr="46E6E9B8">
              <w:rPr>
                <w:rFonts w:ascii="Arial" w:hAnsi="Arial" w:cs="Arial"/>
                <w:sz w:val="20"/>
                <w:szCs w:val="20"/>
              </w:rPr>
              <w:fldChar w:fldCharType="end"/>
            </w:r>
          </w:p>
        </w:tc>
      </w:tr>
    </w:tbl>
    <w:p w14:paraId="0EE9EBD2" w14:textId="7E5F12EB" w:rsidR="00492740" w:rsidRDefault="00492740" w:rsidP="00492740">
      <w:pPr>
        <w:pStyle w:val="Heading1"/>
        <w:numPr>
          <w:ilvl w:val="0"/>
          <w:numId w:val="7"/>
        </w:numPr>
        <w:spacing w:before="0"/>
        <w:jc w:val="both"/>
      </w:pPr>
      <w:r>
        <w:t>Appendix – Confirmation of Receipt</w:t>
      </w:r>
    </w:p>
    <w:p w14:paraId="2BF0D0A8" w14:textId="77777777" w:rsidR="00492740" w:rsidRPr="00492740" w:rsidRDefault="00492740" w:rsidP="00492740">
      <w:pPr>
        <w:jc w:val="both"/>
      </w:pPr>
    </w:p>
    <w:p w14:paraId="43EE429F" w14:textId="1844833E" w:rsidR="00492740" w:rsidRPr="00492740" w:rsidRDefault="00492740" w:rsidP="46E6E9B8">
      <w:pPr>
        <w:ind w:left="1134"/>
        <w:jc w:val="both"/>
        <w:rPr>
          <w:rFonts w:ascii="Arial" w:hAnsi="Arial" w:cs="Arial"/>
          <w:sz w:val="20"/>
          <w:szCs w:val="20"/>
        </w:rPr>
      </w:pPr>
      <w:r w:rsidRPr="46E6E9B8">
        <w:rPr>
          <w:rFonts w:ascii="Arial" w:hAnsi="Arial" w:cs="Arial"/>
          <w:sz w:val="20"/>
          <w:szCs w:val="20"/>
        </w:rPr>
        <w:t>Contractors are required to conform to all RCSI Health and Safety requirements</w:t>
      </w:r>
      <w:r w:rsidR="78F4A840" w:rsidRPr="46E6E9B8">
        <w:rPr>
          <w:rFonts w:ascii="Arial" w:hAnsi="Arial" w:cs="Arial"/>
          <w:sz w:val="20"/>
          <w:szCs w:val="20"/>
        </w:rPr>
        <w:t xml:space="preserve">. </w:t>
      </w:r>
      <w:r w:rsidRPr="46E6E9B8">
        <w:rPr>
          <w:rFonts w:ascii="Arial" w:hAnsi="Arial" w:cs="Arial"/>
          <w:sz w:val="20"/>
          <w:szCs w:val="20"/>
        </w:rPr>
        <w:t xml:space="preserve">Contractors are encouraged to perform all job activities in a manner that avoids injury to themselves, RCSI staff, </w:t>
      </w:r>
      <w:r w:rsidR="5CA5CFB7" w:rsidRPr="46E6E9B8">
        <w:rPr>
          <w:rFonts w:ascii="Arial" w:hAnsi="Arial" w:cs="Arial"/>
          <w:sz w:val="20"/>
          <w:szCs w:val="20"/>
        </w:rPr>
        <w:t>students,</w:t>
      </w:r>
      <w:r w:rsidRPr="46E6E9B8">
        <w:rPr>
          <w:rFonts w:ascii="Arial" w:hAnsi="Arial" w:cs="Arial"/>
          <w:sz w:val="20"/>
          <w:szCs w:val="20"/>
        </w:rPr>
        <w:t xml:space="preserve"> and others</w:t>
      </w:r>
      <w:r w:rsidR="4A8CD54E" w:rsidRPr="46E6E9B8">
        <w:rPr>
          <w:rFonts w:ascii="Arial" w:hAnsi="Arial" w:cs="Arial"/>
          <w:sz w:val="20"/>
          <w:szCs w:val="20"/>
        </w:rPr>
        <w:t xml:space="preserve">. </w:t>
      </w:r>
    </w:p>
    <w:p w14:paraId="267E9BEA" w14:textId="77777777" w:rsidR="00492740" w:rsidRPr="00492740" w:rsidRDefault="00492740" w:rsidP="46E6E9B8">
      <w:pPr>
        <w:ind w:left="1134"/>
        <w:jc w:val="both"/>
        <w:rPr>
          <w:rFonts w:ascii="Arial" w:hAnsi="Arial" w:cs="Arial"/>
          <w:sz w:val="20"/>
          <w:szCs w:val="20"/>
        </w:rPr>
      </w:pPr>
    </w:p>
    <w:p w14:paraId="623024CA" w14:textId="434651EA" w:rsidR="00492740" w:rsidRPr="00492740" w:rsidRDefault="00492740" w:rsidP="46E6E9B8">
      <w:pPr>
        <w:ind w:left="1134"/>
        <w:jc w:val="both"/>
        <w:rPr>
          <w:rFonts w:ascii="Arial" w:hAnsi="Arial" w:cs="Arial"/>
          <w:sz w:val="20"/>
          <w:szCs w:val="20"/>
        </w:rPr>
      </w:pPr>
      <w:r w:rsidRPr="46E6E9B8">
        <w:rPr>
          <w:rFonts w:ascii="Arial" w:hAnsi="Arial" w:cs="Arial"/>
          <w:sz w:val="20"/>
          <w:szCs w:val="20"/>
        </w:rPr>
        <w:t xml:space="preserve">Failure to follow the requirements set out in this </w:t>
      </w:r>
      <w:r w:rsidR="009408BC" w:rsidRPr="46E6E9B8">
        <w:rPr>
          <w:rFonts w:ascii="Arial" w:hAnsi="Arial" w:cs="Arial"/>
          <w:sz w:val="20"/>
          <w:szCs w:val="20"/>
        </w:rPr>
        <w:t>Contractor Manual</w:t>
      </w:r>
      <w:r w:rsidRPr="46E6E9B8">
        <w:rPr>
          <w:rFonts w:ascii="Arial" w:hAnsi="Arial" w:cs="Arial"/>
          <w:sz w:val="20"/>
          <w:szCs w:val="20"/>
        </w:rPr>
        <w:t xml:space="preserve"> may result in removal from RCSI premises</w:t>
      </w:r>
      <w:r w:rsidR="0B972615" w:rsidRPr="46E6E9B8">
        <w:rPr>
          <w:rFonts w:ascii="Arial" w:hAnsi="Arial" w:cs="Arial"/>
          <w:sz w:val="20"/>
          <w:szCs w:val="20"/>
        </w:rPr>
        <w:t xml:space="preserve">. </w:t>
      </w:r>
    </w:p>
    <w:p w14:paraId="6C004FD8" w14:textId="77777777" w:rsidR="00492740" w:rsidRPr="00492740" w:rsidRDefault="00492740" w:rsidP="46E6E9B8">
      <w:pPr>
        <w:ind w:left="1134"/>
        <w:jc w:val="both"/>
        <w:rPr>
          <w:rFonts w:ascii="Arial" w:hAnsi="Arial" w:cs="Arial"/>
          <w:sz w:val="20"/>
          <w:szCs w:val="20"/>
        </w:rPr>
      </w:pPr>
    </w:p>
    <w:p w14:paraId="6303F1F9" w14:textId="3540AB83" w:rsidR="00492740" w:rsidRPr="00492740" w:rsidRDefault="00492740" w:rsidP="46E6E9B8">
      <w:pPr>
        <w:ind w:left="1134"/>
        <w:jc w:val="both"/>
        <w:rPr>
          <w:rFonts w:ascii="Arial" w:hAnsi="Arial" w:cs="Arial"/>
          <w:sz w:val="20"/>
          <w:szCs w:val="20"/>
        </w:rPr>
      </w:pPr>
      <w:r w:rsidRPr="46E6E9B8">
        <w:rPr>
          <w:rFonts w:ascii="Arial" w:hAnsi="Arial" w:cs="Arial"/>
          <w:sz w:val="20"/>
          <w:szCs w:val="20"/>
        </w:rPr>
        <w:t>This form must be completed before work is performed at RCSI premises</w:t>
      </w:r>
      <w:r w:rsidR="00B351AE" w:rsidRPr="46E6E9B8">
        <w:rPr>
          <w:rFonts w:ascii="Arial" w:hAnsi="Arial" w:cs="Arial"/>
          <w:sz w:val="20"/>
          <w:szCs w:val="20"/>
        </w:rPr>
        <w:t xml:space="preserve"> and returned to </w:t>
      </w:r>
      <w:r w:rsidR="002B762D" w:rsidRPr="46E6E9B8">
        <w:rPr>
          <w:rFonts w:ascii="Arial" w:hAnsi="Arial" w:cs="Arial"/>
          <w:sz w:val="20"/>
          <w:szCs w:val="20"/>
        </w:rPr>
        <w:t xml:space="preserve">THE RCSI Person who Requested the Work along with other safety documentation. </w:t>
      </w:r>
    </w:p>
    <w:p w14:paraId="2966DBDD" w14:textId="77777777" w:rsidR="00492740" w:rsidRPr="00492740" w:rsidRDefault="00492740" w:rsidP="46E6E9B8">
      <w:pPr>
        <w:ind w:left="1134"/>
        <w:jc w:val="both"/>
        <w:rPr>
          <w:rFonts w:ascii="Arial" w:hAnsi="Arial" w:cs="Arial"/>
          <w:sz w:val="20"/>
          <w:szCs w:val="20"/>
        </w:rPr>
      </w:pPr>
    </w:p>
    <w:p w14:paraId="6A0D712B" w14:textId="5DCC167E" w:rsidR="00492740" w:rsidRDefault="00492740" w:rsidP="46E6E9B8">
      <w:pPr>
        <w:ind w:left="1134"/>
        <w:jc w:val="both"/>
        <w:rPr>
          <w:rFonts w:ascii="Arial" w:hAnsi="Arial" w:cs="Arial"/>
          <w:b/>
          <w:bCs/>
          <w:sz w:val="20"/>
          <w:szCs w:val="20"/>
        </w:rPr>
      </w:pPr>
      <w:r w:rsidRPr="46E6E9B8">
        <w:rPr>
          <w:rFonts w:ascii="Arial" w:hAnsi="Arial" w:cs="Arial"/>
          <w:sz w:val="20"/>
          <w:szCs w:val="20"/>
        </w:rPr>
        <w:t>“</w:t>
      </w:r>
      <w:r w:rsidRPr="46E6E9B8">
        <w:rPr>
          <w:rFonts w:ascii="Arial" w:hAnsi="Arial" w:cs="Arial"/>
          <w:b/>
          <w:bCs/>
          <w:sz w:val="20"/>
          <w:szCs w:val="20"/>
        </w:rPr>
        <w:t>I have read, understand &amp; will adhere to all the requirements highlighted in the document entitled “RCSI Contractor Manual</w:t>
      </w:r>
      <w:r w:rsidR="4C7AF28C" w:rsidRPr="46E6E9B8">
        <w:rPr>
          <w:rFonts w:ascii="Arial" w:hAnsi="Arial" w:cs="Arial"/>
          <w:b/>
          <w:bCs/>
          <w:sz w:val="20"/>
          <w:szCs w:val="20"/>
        </w:rPr>
        <w:t>.”</w:t>
      </w:r>
    </w:p>
    <w:p w14:paraId="52C22429" w14:textId="77777777" w:rsidR="00CC2971" w:rsidRDefault="00CC2971" w:rsidP="46E6E9B8">
      <w:pPr>
        <w:ind w:left="1134"/>
        <w:jc w:val="both"/>
        <w:rPr>
          <w:rFonts w:ascii="Arial" w:hAnsi="Arial" w:cs="Arial"/>
          <w:sz w:val="20"/>
          <w:szCs w:val="20"/>
        </w:rPr>
      </w:pPr>
    </w:p>
    <w:p w14:paraId="20BB6E31" w14:textId="77777777" w:rsidR="00492740" w:rsidRPr="00492740" w:rsidRDefault="00492740" w:rsidP="46E6E9B8">
      <w:pPr>
        <w:ind w:left="1134"/>
        <w:jc w:val="both"/>
        <w:rPr>
          <w:rFonts w:ascii="Arial" w:hAnsi="Arial" w:cs="Arial"/>
          <w:sz w:val="20"/>
          <w:szCs w:val="20"/>
        </w:rPr>
      </w:pPr>
    </w:p>
    <w:p w14:paraId="517F1309" w14:textId="5C44AC6A" w:rsidR="00492740" w:rsidRPr="00492740" w:rsidRDefault="00492740" w:rsidP="46E6E9B8">
      <w:pPr>
        <w:ind w:left="1134"/>
        <w:jc w:val="both"/>
        <w:rPr>
          <w:rFonts w:ascii="Arial" w:hAnsi="Arial" w:cs="Arial"/>
          <w:sz w:val="20"/>
          <w:szCs w:val="20"/>
        </w:rPr>
      </w:pPr>
      <w:r w:rsidRPr="46E6E9B8">
        <w:rPr>
          <w:rFonts w:ascii="Arial" w:hAnsi="Arial" w:cs="Arial"/>
          <w:sz w:val="20"/>
          <w:szCs w:val="20"/>
        </w:rPr>
        <w:t>Name:</w:t>
      </w:r>
      <w:r w:rsidRPr="00492740">
        <w:rPr>
          <w:rFonts w:ascii="Arial" w:hAnsi="Arial" w:cs="Arial"/>
          <w:sz w:val="20"/>
        </w:rPr>
        <w:tab/>
      </w:r>
      <w:r>
        <w:rPr>
          <w:rFonts w:ascii="Arial" w:hAnsi="Arial" w:cs="Arial"/>
          <w:sz w:val="20"/>
        </w:rPr>
        <w:tab/>
      </w:r>
      <w:r w:rsidR="009408BC">
        <w:rPr>
          <w:rFonts w:ascii="Arial" w:hAnsi="Arial" w:cs="Arial"/>
          <w:sz w:val="20"/>
        </w:rPr>
        <w:tab/>
      </w:r>
      <w:r w:rsidR="005A7579" w:rsidRPr="46E6E9B8">
        <w:rPr>
          <w:rFonts w:ascii="Arial" w:hAnsi="Arial" w:cs="Arial"/>
          <w:sz w:val="20"/>
          <w:szCs w:val="20"/>
        </w:rPr>
        <w:t>Name</w:t>
      </w:r>
      <w:r w:rsidRPr="46E6E9B8">
        <w:rPr>
          <w:rFonts w:ascii="Arial" w:hAnsi="Arial" w:cs="Arial"/>
          <w:sz w:val="20"/>
          <w:szCs w:val="20"/>
        </w:rPr>
        <w:t>:</w:t>
      </w:r>
      <w:r w:rsidR="005A7579" w:rsidRPr="46E6E9B8">
        <w:rPr>
          <w:rFonts w:ascii="Arial" w:hAnsi="Arial" w:cs="Arial"/>
          <w:sz w:val="20"/>
          <w:szCs w:val="20"/>
        </w:rPr>
        <w:t xml:space="preserve"> </w:t>
      </w:r>
      <w:r w:rsidR="005A7579" w:rsidRPr="46E6E9B8">
        <w:rPr>
          <w:rFonts w:ascii="Arial" w:hAnsi="Arial" w:cs="Arial"/>
          <w:sz w:val="20"/>
          <w:szCs w:val="20"/>
        </w:rPr>
        <w:fldChar w:fldCharType="begin">
          <w:ffData>
            <w:name w:val="Text1"/>
            <w:enabled/>
            <w:calcOnExit w:val="0"/>
            <w:textInput/>
          </w:ffData>
        </w:fldChar>
      </w:r>
      <w:bookmarkStart w:id="4" w:name="Text1"/>
      <w:r w:rsidR="005A7579" w:rsidRPr="46E6E9B8">
        <w:rPr>
          <w:rFonts w:ascii="Arial" w:hAnsi="Arial" w:cs="Arial"/>
          <w:sz w:val="20"/>
          <w:szCs w:val="20"/>
        </w:rPr>
        <w:instrText xml:space="preserve"> FORMTEXT </w:instrText>
      </w:r>
      <w:r w:rsidR="005A7579" w:rsidRPr="46E6E9B8">
        <w:rPr>
          <w:rFonts w:ascii="Arial" w:hAnsi="Arial" w:cs="Arial"/>
          <w:sz w:val="20"/>
          <w:szCs w:val="20"/>
        </w:rPr>
      </w:r>
      <w:r w:rsidR="005A7579" w:rsidRPr="46E6E9B8">
        <w:rPr>
          <w:rFonts w:ascii="Arial" w:hAnsi="Arial" w:cs="Arial"/>
          <w:sz w:val="20"/>
          <w:szCs w:val="20"/>
        </w:rPr>
        <w:fldChar w:fldCharType="separate"/>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sz w:val="20"/>
          <w:szCs w:val="20"/>
        </w:rPr>
        <w:fldChar w:fldCharType="end"/>
      </w:r>
      <w:bookmarkEnd w:id="4"/>
    </w:p>
    <w:p w14:paraId="130A13D1" w14:textId="77777777" w:rsidR="00492740" w:rsidRPr="00492740" w:rsidRDefault="00492740" w:rsidP="46E6E9B8">
      <w:pPr>
        <w:ind w:left="2880" w:firstLine="153"/>
        <w:jc w:val="both"/>
        <w:rPr>
          <w:rFonts w:ascii="Arial" w:hAnsi="Arial" w:cs="Arial"/>
          <w:sz w:val="20"/>
          <w:szCs w:val="20"/>
        </w:rPr>
      </w:pPr>
    </w:p>
    <w:p w14:paraId="04A700B6" w14:textId="77777777" w:rsidR="00492740" w:rsidRPr="00492740" w:rsidRDefault="00492740" w:rsidP="46E6E9B8">
      <w:pPr>
        <w:ind w:left="2880" w:firstLine="153"/>
        <w:jc w:val="both"/>
        <w:rPr>
          <w:rFonts w:ascii="Arial" w:hAnsi="Arial" w:cs="Arial"/>
          <w:sz w:val="20"/>
          <w:szCs w:val="20"/>
        </w:rPr>
      </w:pPr>
    </w:p>
    <w:p w14:paraId="025CBCCA" w14:textId="1F9982AE" w:rsidR="00492740" w:rsidRPr="00492740" w:rsidRDefault="00492740" w:rsidP="46E6E9B8">
      <w:pPr>
        <w:ind w:left="2880" w:firstLine="720"/>
        <w:jc w:val="both"/>
        <w:rPr>
          <w:rFonts w:ascii="Arial" w:hAnsi="Arial" w:cs="Arial"/>
          <w:sz w:val="20"/>
          <w:szCs w:val="20"/>
        </w:rPr>
      </w:pPr>
      <w:r w:rsidRPr="46E6E9B8">
        <w:rPr>
          <w:rFonts w:ascii="Arial" w:hAnsi="Arial" w:cs="Arial"/>
          <w:sz w:val="20"/>
          <w:szCs w:val="20"/>
        </w:rPr>
        <w:t xml:space="preserve">Date: </w:t>
      </w:r>
      <w:r w:rsidR="005A7579" w:rsidRPr="46E6E9B8">
        <w:rPr>
          <w:rFonts w:ascii="Arial" w:hAnsi="Arial" w:cs="Arial"/>
          <w:sz w:val="20"/>
          <w:szCs w:val="20"/>
        </w:rPr>
        <w:fldChar w:fldCharType="begin">
          <w:ffData>
            <w:name w:val="Text3"/>
            <w:enabled/>
            <w:calcOnExit w:val="0"/>
            <w:textInput/>
          </w:ffData>
        </w:fldChar>
      </w:r>
      <w:bookmarkStart w:id="5" w:name="Text3"/>
      <w:r w:rsidR="005A7579" w:rsidRPr="46E6E9B8">
        <w:rPr>
          <w:rFonts w:ascii="Arial" w:hAnsi="Arial" w:cs="Arial"/>
          <w:sz w:val="20"/>
          <w:szCs w:val="20"/>
        </w:rPr>
        <w:instrText xml:space="preserve"> FORMTEXT </w:instrText>
      </w:r>
      <w:r w:rsidR="005A7579" w:rsidRPr="46E6E9B8">
        <w:rPr>
          <w:rFonts w:ascii="Arial" w:hAnsi="Arial" w:cs="Arial"/>
          <w:sz w:val="20"/>
          <w:szCs w:val="20"/>
        </w:rPr>
      </w:r>
      <w:r w:rsidR="005A7579" w:rsidRPr="46E6E9B8">
        <w:rPr>
          <w:rFonts w:ascii="Arial" w:hAnsi="Arial" w:cs="Arial"/>
          <w:sz w:val="20"/>
          <w:szCs w:val="20"/>
        </w:rPr>
        <w:fldChar w:fldCharType="separate"/>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sz w:val="20"/>
          <w:szCs w:val="20"/>
        </w:rPr>
        <w:fldChar w:fldCharType="end"/>
      </w:r>
      <w:bookmarkEnd w:id="5"/>
    </w:p>
    <w:p w14:paraId="3AC34802" w14:textId="77777777" w:rsidR="00492740" w:rsidRPr="00492740" w:rsidRDefault="00492740" w:rsidP="46E6E9B8">
      <w:pPr>
        <w:ind w:left="2313" w:firstLine="720"/>
        <w:jc w:val="both"/>
        <w:rPr>
          <w:rFonts w:ascii="Arial" w:hAnsi="Arial" w:cs="Arial"/>
          <w:sz w:val="20"/>
          <w:szCs w:val="20"/>
        </w:rPr>
      </w:pPr>
    </w:p>
    <w:p w14:paraId="70AE43A9" w14:textId="77777777" w:rsidR="00492740" w:rsidRPr="00492740" w:rsidRDefault="00492740" w:rsidP="46E6E9B8">
      <w:pPr>
        <w:ind w:left="2313" w:firstLine="720"/>
        <w:jc w:val="both"/>
        <w:rPr>
          <w:rFonts w:ascii="Arial" w:hAnsi="Arial" w:cs="Arial"/>
          <w:sz w:val="20"/>
          <w:szCs w:val="20"/>
        </w:rPr>
      </w:pPr>
    </w:p>
    <w:p w14:paraId="68668E32" w14:textId="6ACF486B" w:rsidR="00492740" w:rsidRPr="00492740" w:rsidRDefault="00492740" w:rsidP="46E6E9B8">
      <w:pPr>
        <w:ind w:left="2880" w:firstLine="720"/>
        <w:jc w:val="both"/>
        <w:rPr>
          <w:rFonts w:ascii="Arial" w:hAnsi="Arial" w:cs="Arial"/>
          <w:sz w:val="20"/>
          <w:szCs w:val="20"/>
        </w:rPr>
      </w:pPr>
      <w:r w:rsidRPr="46E6E9B8">
        <w:rPr>
          <w:rFonts w:ascii="Arial" w:hAnsi="Arial" w:cs="Arial"/>
          <w:sz w:val="20"/>
          <w:szCs w:val="20"/>
        </w:rPr>
        <w:t xml:space="preserve">Company: </w:t>
      </w:r>
      <w:r w:rsidR="005A7579" w:rsidRPr="46E6E9B8">
        <w:rPr>
          <w:rFonts w:ascii="Arial" w:hAnsi="Arial" w:cs="Arial"/>
          <w:sz w:val="20"/>
          <w:szCs w:val="20"/>
        </w:rPr>
        <w:fldChar w:fldCharType="begin">
          <w:ffData>
            <w:name w:val="Text4"/>
            <w:enabled/>
            <w:calcOnExit w:val="0"/>
            <w:textInput/>
          </w:ffData>
        </w:fldChar>
      </w:r>
      <w:bookmarkStart w:id="6" w:name="Text4"/>
      <w:r w:rsidR="005A7579" w:rsidRPr="46E6E9B8">
        <w:rPr>
          <w:rFonts w:ascii="Arial" w:hAnsi="Arial" w:cs="Arial"/>
          <w:sz w:val="20"/>
          <w:szCs w:val="20"/>
        </w:rPr>
        <w:instrText xml:space="preserve"> FORMTEXT </w:instrText>
      </w:r>
      <w:r w:rsidR="005A7579" w:rsidRPr="46E6E9B8">
        <w:rPr>
          <w:rFonts w:ascii="Arial" w:hAnsi="Arial" w:cs="Arial"/>
          <w:sz w:val="20"/>
          <w:szCs w:val="20"/>
        </w:rPr>
      </w:r>
      <w:r w:rsidR="005A7579" w:rsidRPr="46E6E9B8">
        <w:rPr>
          <w:rFonts w:ascii="Arial" w:hAnsi="Arial" w:cs="Arial"/>
          <w:sz w:val="20"/>
          <w:szCs w:val="20"/>
        </w:rPr>
        <w:fldChar w:fldCharType="separate"/>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noProof/>
          <w:sz w:val="20"/>
          <w:szCs w:val="20"/>
        </w:rPr>
        <w:t> </w:t>
      </w:r>
      <w:r w:rsidR="005A7579" w:rsidRPr="46E6E9B8">
        <w:rPr>
          <w:rFonts w:ascii="Arial" w:hAnsi="Arial" w:cs="Arial"/>
          <w:sz w:val="20"/>
          <w:szCs w:val="20"/>
        </w:rPr>
        <w:fldChar w:fldCharType="end"/>
      </w:r>
      <w:bookmarkEnd w:id="6"/>
    </w:p>
    <w:p w14:paraId="416A1245" w14:textId="77777777" w:rsidR="00492740" w:rsidRPr="00492740" w:rsidRDefault="00492740" w:rsidP="46E6E9B8">
      <w:pPr>
        <w:ind w:left="2313" w:firstLine="720"/>
        <w:jc w:val="both"/>
        <w:rPr>
          <w:rFonts w:ascii="Arial" w:hAnsi="Arial" w:cs="Arial"/>
          <w:sz w:val="20"/>
          <w:szCs w:val="20"/>
        </w:rPr>
      </w:pPr>
    </w:p>
    <w:p w14:paraId="0D8D3CB8" w14:textId="77777777" w:rsidR="00492740" w:rsidRPr="00492740" w:rsidRDefault="00492740" w:rsidP="46E6E9B8">
      <w:pPr>
        <w:ind w:left="153"/>
        <w:jc w:val="both"/>
        <w:rPr>
          <w:sz w:val="20"/>
          <w:szCs w:val="20"/>
        </w:rPr>
      </w:pPr>
    </w:p>
    <w:sectPr w:rsidR="00492740" w:rsidRPr="00492740" w:rsidSect="00CC2971">
      <w:headerReference w:type="even" r:id="rId37"/>
      <w:headerReference w:type="default" r:id="rId38"/>
      <w:footerReference w:type="even" r:id="rId39"/>
      <w:footerReference w:type="default" r:id="rId40"/>
      <w:headerReference w:type="first" r:id="rId41"/>
      <w:pgSz w:w="11900" w:h="16840"/>
      <w:pgMar w:top="0" w:right="985" w:bottom="900" w:left="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83613" w14:textId="77777777" w:rsidR="00ED38DC" w:rsidRDefault="00ED38DC" w:rsidP="00366EA2">
      <w:r>
        <w:separator/>
      </w:r>
    </w:p>
  </w:endnote>
  <w:endnote w:type="continuationSeparator" w:id="0">
    <w:p w14:paraId="3A8A1D8B" w14:textId="77777777" w:rsidR="00ED38DC" w:rsidRDefault="00ED38DC" w:rsidP="0036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2112" w14:textId="77777777" w:rsidR="00ED38DC" w:rsidRDefault="00ED38DC" w:rsidP="00F962D2">
    <w:pPr>
      <w:pStyle w:val="Footer"/>
      <w:framePr w:wrap="around" w:vAnchor="text" w:hAnchor="margin" w:xAlign="right" w:y="1"/>
      <w:rPr>
        <w:rStyle w:val="PageNumber"/>
      </w:rPr>
    </w:pPr>
    <w:r w:rsidRPr="46E6E9B8">
      <w:rPr>
        <w:rStyle w:val="PageNumber"/>
      </w:rPr>
      <w:fldChar w:fldCharType="begin"/>
    </w:r>
    <w:r w:rsidRPr="46E6E9B8">
      <w:rPr>
        <w:rStyle w:val="PageNumber"/>
      </w:rPr>
      <w:instrText xml:space="preserve">PAGE  </w:instrText>
    </w:r>
    <w:r w:rsidRPr="46E6E9B8">
      <w:rPr>
        <w:rStyle w:val="PageNumber"/>
      </w:rPr>
      <w:fldChar w:fldCharType="end"/>
    </w:r>
  </w:p>
  <w:p w14:paraId="4CFF773F" w14:textId="7906C835" w:rsidR="00ED38DC" w:rsidRDefault="00EE5CF9" w:rsidP="00A90023">
    <w:pPr>
      <w:pStyle w:val="Footer"/>
      <w:ind w:right="360"/>
    </w:pPr>
    <w:sdt>
      <w:sdtPr>
        <w:id w:val="1692569546"/>
        <w:temporary/>
        <w:showingPlcHdr/>
      </w:sdtPr>
      <w:sdtEndPr/>
      <w:sdtContent>
        <w:r w:rsidR="46E6E9B8">
          <w:t>[Type text]</w:t>
        </w:r>
      </w:sdtContent>
    </w:sdt>
    <w:r w:rsidR="00ED38DC">
      <w:ptab w:relativeTo="margin" w:alignment="center" w:leader="none"/>
    </w:r>
    <w:sdt>
      <w:sdtPr>
        <w:id w:val="-1797981904"/>
        <w:temporary/>
        <w:showingPlcHdr/>
      </w:sdtPr>
      <w:sdtEndPr/>
      <w:sdtContent>
        <w:r w:rsidR="46E6E9B8">
          <w:t>[Type text]</w:t>
        </w:r>
      </w:sdtContent>
    </w:sdt>
    <w:r w:rsidR="00ED38DC">
      <w:ptab w:relativeTo="margin" w:alignment="right" w:leader="none"/>
    </w:r>
    <w:sdt>
      <w:sdtPr>
        <w:id w:val="526831226"/>
        <w:temporary/>
        <w:showingPlcHdr/>
      </w:sdtPr>
      <w:sdtEndPr/>
      <w:sdtContent>
        <w:r w:rsidR="46E6E9B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0E4C" w14:textId="69BD1C45" w:rsidR="00F87B0E" w:rsidRPr="00F87B0E" w:rsidRDefault="46E6E9B8" w:rsidP="00F87B0E">
    <w:pPr>
      <w:pStyle w:val="Footer"/>
      <w:ind w:left="426"/>
      <w:rPr>
        <w:rFonts w:ascii="Arial" w:hAnsi="Arial" w:cs="Arial"/>
        <w:sz w:val="16"/>
        <w:szCs w:val="16"/>
      </w:rPr>
    </w:pPr>
    <w:r w:rsidRPr="46E6E9B8">
      <w:rPr>
        <w:rFonts w:ascii="Arial" w:hAnsi="Arial" w:cs="Arial"/>
        <w:sz w:val="16"/>
        <w:szCs w:val="16"/>
      </w:rPr>
      <w:t>HSM-03 Contractor Manual Rev 6</w:t>
    </w:r>
    <w:r w:rsidR="00431D75">
      <w:tab/>
    </w:r>
    <w:sdt>
      <w:sdtPr>
        <w:rPr>
          <w:rFonts w:ascii="Arial" w:hAnsi="Arial" w:cs="Arial"/>
          <w:sz w:val="16"/>
          <w:szCs w:val="16"/>
        </w:rPr>
        <w:id w:val="-59841279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r w:rsidR="00431D75">
              <w:tab/>
            </w:r>
            <w:r w:rsidR="00431D75">
              <w:tab/>
            </w:r>
            <w:r w:rsidRPr="46E6E9B8">
              <w:rPr>
                <w:rFonts w:ascii="Arial" w:hAnsi="Arial" w:cs="Arial"/>
                <w:sz w:val="16"/>
                <w:szCs w:val="16"/>
              </w:rPr>
              <w:t xml:space="preserve">Page </w:t>
            </w:r>
            <w:r w:rsidR="00431D75" w:rsidRPr="46E6E9B8">
              <w:rPr>
                <w:rFonts w:ascii="Arial" w:hAnsi="Arial" w:cs="Arial"/>
                <w:b/>
                <w:bCs/>
                <w:sz w:val="16"/>
                <w:szCs w:val="16"/>
              </w:rPr>
              <w:fldChar w:fldCharType="begin"/>
            </w:r>
            <w:r w:rsidR="00431D75" w:rsidRPr="46E6E9B8">
              <w:rPr>
                <w:rFonts w:ascii="Arial" w:hAnsi="Arial" w:cs="Arial"/>
                <w:b/>
                <w:bCs/>
                <w:sz w:val="16"/>
                <w:szCs w:val="16"/>
              </w:rPr>
              <w:instrText xml:space="preserve"> PAGE </w:instrText>
            </w:r>
            <w:r w:rsidR="00431D75" w:rsidRPr="46E6E9B8">
              <w:rPr>
                <w:rFonts w:ascii="Arial" w:hAnsi="Arial" w:cs="Arial"/>
                <w:b/>
                <w:bCs/>
                <w:sz w:val="16"/>
                <w:szCs w:val="16"/>
              </w:rPr>
              <w:fldChar w:fldCharType="separate"/>
            </w:r>
            <w:r w:rsidR="00EE5CF9">
              <w:rPr>
                <w:rFonts w:ascii="Arial" w:hAnsi="Arial" w:cs="Arial"/>
                <w:b/>
                <w:bCs/>
                <w:noProof/>
                <w:sz w:val="16"/>
                <w:szCs w:val="16"/>
              </w:rPr>
              <w:t>5</w:t>
            </w:r>
            <w:r w:rsidR="00431D75" w:rsidRPr="46E6E9B8">
              <w:rPr>
                <w:rFonts w:ascii="Arial" w:hAnsi="Arial" w:cs="Arial"/>
                <w:b/>
                <w:bCs/>
                <w:sz w:val="16"/>
                <w:szCs w:val="16"/>
              </w:rPr>
              <w:fldChar w:fldCharType="end"/>
            </w:r>
            <w:r w:rsidRPr="46E6E9B8">
              <w:rPr>
                <w:rFonts w:ascii="Arial" w:hAnsi="Arial" w:cs="Arial"/>
                <w:sz w:val="16"/>
                <w:szCs w:val="16"/>
              </w:rPr>
              <w:t xml:space="preserve"> of </w:t>
            </w:r>
            <w:r w:rsidR="00431D75" w:rsidRPr="46E6E9B8">
              <w:rPr>
                <w:rFonts w:ascii="Arial" w:hAnsi="Arial" w:cs="Arial"/>
                <w:b/>
                <w:bCs/>
                <w:sz w:val="16"/>
                <w:szCs w:val="16"/>
              </w:rPr>
              <w:fldChar w:fldCharType="begin"/>
            </w:r>
            <w:r w:rsidR="00431D75" w:rsidRPr="46E6E9B8">
              <w:rPr>
                <w:rFonts w:ascii="Arial" w:hAnsi="Arial" w:cs="Arial"/>
                <w:b/>
                <w:bCs/>
                <w:sz w:val="16"/>
                <w:szCs w:val="16"/>
              </w:rPr>
              <w:instrText xml:space="preserve"> NUMPAGES  </w:instrText>
            </w:r>
            <w:r w:rsidR="00431D75" w:rsidRPr="46E6E9B8">
              <w:rPr>
                <w:rFonts w:ascii="Arial" w:hAnsi="Arial" w:cs="Arial"/>
                <w:b/>
                <w:bCs/>
                <w:sz w:val="16"/>
                <w:szCs w:val="16"/>
              </w:rPr>
              <w:fldChar w:fldCharType="separate"/>
            </w:r>
            <w:r w:rsidR="00EE5CF9">
              <w:rPr>
                <w:rFonts w:ascii="Arial" w:hAnsi="Arial" w:cs="Arial"/>
                <w:b/>
                <w:bCs/>
                <w:noProof/>
                <w:sz w:val="16"/>
                <w:szCs w:val="16"/>
              </w:rPr>
              <w:t>6</w:t>
            </w:r>
            <w:r w:rsidR="00431D75" w:rsidRPr="46E6E9B8">
              <w:rPr>
                <w:rFonts w:ascii="Arial" w:hAnsi="Arial" w:cs="Arial"/>
                <w:b/>
                <w:bCs/>
                <w:sz w:val="16"/>
                <w:szCs w:val="16"/>
              </w:rPr>
              <w:fldChar w:fldCharType="end"/>
            </w:r>
          </w:sdtContent>
        </w:sdt>
      </w:sdtContent>
    </w:sdt>
  </w:p>
  <w:p w14:paraId="6919C6E6" w14:textId="38EB7F86" w:rsidR="00F87B0E" w:rsidRPr="00F87B0E" w:rsidRDefault="00F87B0E" w:rsidP="00F87B0E">
    <w:pPr>
      <w:pStyle w:val="Footer"/>
      <w:ind w:right="360"/>
      <w:rPr>
        <w:rFonts w:ascii="Arial" w:hAnsi="Arial" w:cs="Arial"/>
        <w:sz w:val="16"/>
        <w:szCs w:val="16"/>
      </w:rPr>
    </w:pPr>
  </w:p>
  <w:p w14:paraId="443E9832" w14:textId="2C14FF0E" w:rsidR="00ED38DC" w:rsidRPr="00F87B0E" w:rsidRDefault="00ED38DC" w:rsidP="00F8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9D64" w14:textId="77777777" w:rsidR="00ED38DC" w:rsidRDefault="00ED38DC" w:rsidP="00366EA2">
      <w:r>
        <w:separator/>
      </w:r>
    </w:p>
  </w:footnote>
  <w:footnote w:type="continuationSeparator" w:id="0">
    <w:p w14:paraId="6918EE11" w14:textId="77777777" w:rsidR="00ED38DC" w:rsidRDefault="00ED38DC" w:rsidP="0036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51EE" w14:textId="77777777" w:rsidR="00ED38DC" w:rsidRDefault="00EE5CF9">
    <w:pPr>
      <w:pStyle w:val="Header"/>
    </w:pPr>
    <w:sdt>
      <w:sdtPr>
        <w:id w:val="-1182282164"/>
        <w:placeholder>
          <w:docPart w:val="DA91F8D53D81BF4CBDDB73413B7B79A0"/>
        </w:placeholder>
        <w:temporary/>
        <w:showingPlcHdr/>
      </w:sdtPr>
      <w:sdtEndPr/>
      <w:sdtContent>
        <w:r w:rsidR="46E6E9B8">
          <w:t>[Type text]</w:t>
        </w:r>
      </w:sdtContent>
    </w:sdt>
    <w:r w:rsidR="00ED38DC">
      <w:ptab w:relativeTo="margin" w:alignment="center" w:leader="none"/>
    </w:r>
    <w:sdt>
      <w:sdtPr>
        <w:id w:val="-1553453372"/>
        <w:placeholder>
          <w:docPart w:val="2FB59A91428518459CEEEBA528DBC864"/>
        </w:placeholder>
        <w:temporary/>
        <w:showingPlcHdr/>
      </w:sdtPr>
      <w:sdtEndPr/>
      <w:sdtContent>
        <w:r w:rsidR="46E6E9B8">
          <w:t>[Type text]</w:t>
        </w:r>
      </w:sdtContent>
    </w:sdt>
    <w:r w:rsidR="00ED38DC">
      <w:ptab w:relativeTo="margin" w:alignment="right" w:leader="none"/>
    </w:r>
    <w:sdt>
      <w:sdtPr>
        <w:id w:val="1539707823"/>
        <w:placeholder>
          <w:docPart w:val="70CA1F4F5EEE4640A8B2F4FEE4ACBD14"/>
        </w:placeholder>
        <w:temporary/>
        <w:showingPlcHdr/>
      </w:sdtPr>
      <w:sdtEndPr/>
      <w:sdtContent>
        <w:r w:rsidR="46E6E9B8">
          <w:t>[Type text]</w:t>
        </w:r>
      </w:sdtContent>
    </w:sdt>
  </w:p>
  <w:p w14:paraId="7A36F1E5" w14:textId="77777777" w:rsidR="00ED38DC" w:rsidRDefault="00ED3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9285" w14:textId="77376AE0" w:rsidR="00ED38DC" w:rsidRDefault="46E6E9B8">
    <w:pPr>
      <w:pStyle w:val="Header"/>
    </w:pPr>
    <w:r>
      <w:rPr>
        <w:noProof/>
        <w:lang w:eastAsia="en-IE"/>
      </w:rPr>
      <w:drawing>
        <wp:inline distT="0" distB="0" distL="0" distR="0" wp14:anchorId="240BFB9A" wp14:editId="04865514">
          <wp:extent cx="7556502" cy="2016125"/>
          <wp:effectExtent l="0" t="0" r="127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6502" cy="20161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27E7B" w14:textId="5BAEBF56" w:rsidR="00ED38DC" w:rsidRDefault="46E6E9B8">
    <w:pPr>
      <w:pStyle w:val="Header"/>
    </w:pPr>
    <w:r>
      <w:rPr>
        <w:noProof/>
        <w:lang w:eastAsia="en-IE"/>
      </w:rPr>
      <w:drawing>
        <wp:inline distT="0" distB="0" distL="0" distR="0" wp14:anchorId="59EF3A4E" wp14:editId="79CB8A63">
          <wp:extent cx="7556502" cy="3094355"/>
          <wp:effectExtent l="0" t="0" r="1270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502" cy="3094355"/>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jVYX1tm5" int2:invalidationBookmarkName="" int2:hashCode="yFNCfJzfP+wh0z" int2:id="rL4EihHF">
      <int2:state int2:type="AugLoop_Text_Critique" int2:value="Rejected"/>
    </int2:bookmark>
    <int2:bookmark int2:bookmarkName="_Int_njvoLwo6" int2:invalidationBookmarkName="" int2:hashCode="o8aG5xHkcg+ZtF" int2:id="IuD0hUSA">
      <int2:state int2:type="AugLoop_Text_Critique" int2:value="Rejected"/>
    </int2:bookmark>
    <int2:bookmark int2:bookmarkName="_Int_C4dquGBE" int2:invalidationBookmarkName="" int2:hashCode="rdmQDrl733UxdM" int2:id="wRCvy9i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841"/>
    <w:multiLevelType w:val="hybridMultilevel"/>
    <w:tmpl w:val="71648D32"/>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BB1FA9"/>
    <w:multiLevelType w:val="hybridMultilevel"/>
    <w:tmpl w:val="AC140262"/>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535ECA"/>
    <w:multiLevelType w:val="hybridMultilevel"/>
    <w:tmpl w:val="53484FE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874596B"/>
    <w:multiLevelType w:val="hybridMultilevel"/>
    <w:tmpl w:val="3E548376"/>
    <w:lvl w:ilvl="0" w:tplc="18090015">
      <w:start w:val="1"/>
      <w:numFmt w:val="upp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133503B"/>
    <w:multiLevelType w:val="hybridMultilevel"/>
    <w:tmpl w:val="6CB278A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37619E0"/>
    <w:multiLevelType w:val="hybridMultilevel"/>
    <w:tmpl w:val="C07C0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287B4113"/>
    <w:multiLevelType w:val="hybridMultilevel"/>
    <w:tmpl w:val="4E5ED42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C1F508B"/>
    <w:multiLevelType w:val="hybridMultilevel"/>
    <w:tmpl w:val="6BB80708"/>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08B7182"/>
    <w:multiLevelType w:val="hybridMultilevel"/>
    <w:tmpl w:val="BA5C051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3EF62774"/>
    <w:multiLevelType w:val="hybridMultilevel"/>
    <w:tmpl w:val="786A110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1C31FD9"/>
    <w:multiLevelType w:val="hybridMultilevel"/>
    <w:tmpl w:val="E5EAC0FA"/>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45576770"/>
    <w:multiLevelType w:val="hybridMultilevel"/>
    <w:tmpl w:val="F4BA44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9724FB8"/>
    <w:multiLevelType w:val="hybridMultilevel"/>
    <w:tmpl w:val="13B431C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0C42FF3"/>
    <w:multiLevelType w:val="hybridMultilevel"/>
    <w:tmpl w:val="541892F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1A60CAD"/>
    <w:multiLevelType w:val="hybridMultilevel"/>
    <w:tmpl w:val="D1EE2A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87244A3"/>
    <w:multiLevelType w:val="hybridMultilevel"/>
    <w:tmpl w:val="CF741A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87B41D8"/>
    <w:multiLevelType w:val="hybridMultilevel"/>
    <w:tmpl w:val="74E4BB80"/>
    <w:lvl w:ilvl="0" w:tplc="1809000B">
      <w:start w:val="1"/>
      <w:numFmt w:val="bullet"/>
      <w:lvlText w:val=""/>
      <w:lvlJc w:val="left"/>
      <w:pPr>
        <w:ind w:left="1800" w:hanging="360"/>
      </w:pPr>
      <w:rPr>
        <w:rFonts w:ascii="Wingdings" w:hAnsi="Wingdings"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5B840E41"/>
    <w:multiLevelType w:val="hybridMultilevel"/>
    <w:tmpl w:val="CA300C4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15:restartNumberingAfterBreak="0">
    <w:nsid w:val="663B25D0"/>
    <w:multiLevelType w:val="hybridMultilevel"/>
    <w:tmpl w:val="AF828BB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7322B90"/>
    <w:multiLevelType w:val="hybridMultilevel"/>
    <w:tmpl w:val="CCF0C24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15:restartNumberingAfterBreak="0">
    <w:nsid w:val="67CE2853"/>
    <w:multiLevelType w:val="hybridMultilevel"/>
    <w:tmpl w:val="88D0084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D6335E2"/>
    <w:multiLevelType w:val="hybridMultilevel"/>
    <w:tmpl w:val="9BB4CEF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6F93299D"/>
    <w:multiLevelType w:val="hybridMultilevel"/>
    <w:tmpl w:val="CF64A946"/>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15:restartNumberingAfterBreak="0">
    <w:nsid w:val="710516FF"/>
    <w:multiLevelType w:val="hybridMultilevel"/>
    <w:tmpl w:val="B2166A22"/>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6AF76ED"/>
    <w:multiLevelType w:val="hybridMultilevel"/>
    <w:tmpl w:val="44528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B9836BE"/>
    <w:multiLevelType w:val="hybridMultilevel"/>
    <w:tmpl w:val="CFE6478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EFB404F"/>
    <w:multiLevelType w:val="hybridMultilevel"/>
    <w:tmpl w:val="A322BCC0"/>
    <w:lvl w:ilvl="0" w:tplc="1809000B">
      <w:start w:val="1"/>
      <w:numFmt w:val="bullet"/>
      <w:lvlText w:val=""/>
      <w:lvlJc w:val="left"/>
      <w:pPr>
        <w:ind w:left="1800" w:hanging="360"/>
      </w:pPr>
      <w:rPr>
        <w:rFonts w:ascii="Wingdings" w:hAnsi="Wingdings"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10"/>
  </w:num>
  <w:num w:numId="2">
    <w:abstractNumId w:val="22"/>
  </w:num>
  <w:num w:numId="3">
    <w:abstractNumId w:val="19"/>
  </w:num>
  <w:num w:numId="4">
    <w:abstractNumId w:val="26"/>
  </w:num>
  <w:num w:numId="5">
    <w:abstractNumId w:val="16"/>
  </w:num>
  <w:num w:numId="6">
    <w:abstractNumId w:val="3"/>
  </w:num>
  <w:num w:numId="7">
    <w:abstractNumId w:val="17"/>
  </w:num>
  <w:num w:numId="8">
    <w:abstractNumId w:val="4"/>
  </w:num>
  <w:num w:numId="9">
    <w:abstractNumId w:val="6"/>
  </w:num>
  <w:num w:numId="10">
    <w:abstractNumId w:val="12"/>
  </w:num>
  <w:num w:numId="11">
    <w:abstractNumId w:val="7"/>
  </w:num>
  <w:num w:numId="12">
    <w:abstractNumId w:val="1"/>
  </w:num>
  <w:num w:numId="13">
    <w:abstractNumId w:val="0"/>
  </w:num>
  <w:num w:numId="14">
    <w:abstractNumId w:val="20"/>
  </w:num>
  <w:num w:numId="15">
    <w:abstractNumId w:val="23"/>
  </w:num>
  <w:num w:numId="16">
    <w:abstractNumId w:val="25"/>
  </w:num>
  <w:num w:numId="17">
    <w:abstractNumId w:val="9"/>
  </w:num>
  <w:num w:numId="18">
    <w:abstractNumId w:val="2"/>
  </w:num>
  <w:num w:numId="19">
    <w:abstractNumId w:val="13"/>
  </w:num>
  <w:num w:numId="20">
    <w:abstractNumId w:val="18"/>
  </w:num>
  <w:num w:numId="21">
    <w:abstractNumId w:val="15"/>
  </w:num>
  <w:num w:numId="22">
    <w:abstractNumId w:val="5"/>
  </w:num>
  <w:num w:numId="23">
    <w:abstractNumId w:val="8"/>
  </w:num>
  <w:num w:numId="24">
    <w:abstractNumId w:val="21"/>
  </w:num>
  <w:num w:numId="25">
    <w:abstractNumId w:val="14"/>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fBJHFz6hEOJ9e6Xk9T2A5+0EgWtXFBktgXFOc6maZWXPrjrEnFvO4ITibVN7AQQMCUSjiWxKdPh/959V1iZp4Q==" w:salt="Q0EVnZjfv9YVuCD4m8T1kA=="/>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35"/>
    <w:rsid w:val="00014D16"/>
    <w:rsid w:val="00057CC4"/>
    <w:rsid w:val="00063828"/>
    <w:rsid w:val="0009003C"/>
    <w:rsid w:val="000E0C47"/>
    <w:rsid w:val="000F1A57"/>
    <w:rsid w:val="00122374"/>
    <w:rsid w:val="00162F93"/>
    <w:rsid w:val="00172575"/>
    <w:rsid w:val="001A730B"/>
    <w:rsid w:val="001E38FB"/>
    <w:rsid w:val="00201748"/>
    <w:rsid w:val="00205743"/>
    <w:rsid w:val="00260DC3"/>
    <w:rsid w:val="00296609"/>
    <w:rsid w:val="002B762D"/>
    <w:rsid w:val="002F381B"/>
    <w:rsid w:val="003101C8"/>
    <w:rsid w:val="00310374"/>
    <w:rsid w:val="00320C35"/>
    <w:rsid w:val="00333F4E"/>
    <w:rsid w:val="00366EA2"/>
    <w:rsid w:val="003B4ED9"/>
    <w:rsid w:val="003D1047"/>
    <w:rsid w:val="003E3A85"/>
    <w:rsid w:val="003E3ADE"/>
    <w:rsid w:val="003E5225"/>
    <w:rsid w:val="00431D75"/>
    <w:rsid w:val="00431DA1"/>
    <w:rsid w:val="00441A7E"/>
    <w:rsid w:val="00475FD5"/>
    <w:rsid w:val="00480A79"/>
    <w:rsid w:val="00492740"/>
    <w:rsid w:val="00495B4C"/>
    <w:rsid w:val="004B0601"/>
    <w:rsid w:val="004B25C3"/>
    <w:rsid w:val="004B669C"/>
    <w:rsid w:val="005073FD"/>
    <w:rsid w:val="005131CE"/>
    <w:rsid w:val="005137BD"/>
    <w:rsid w:val="005A7579"/>
    <w:rsid w:val="005D373D"/>
    <w:rsid w:val="00606638"/>
    <w:rsid w:val="00625408"/>
    <w:rsid w:val="006B0299"/>
    <w:rsid w:val="0078261F"/>
    <w:rsid w:val="007F0B50"/>
    <w:rsid w:val="008011AB"/>
    <w:rsid w:val="0084403A"/>
    <w:rsid w:val="00846B7E"/>
    <w:rsid w:val="00876F41"/>
    <w:rsid w:val="009408BC"/>
    <w:rsid w:val="00943045"/>
    <w:rsid w:val="00947D80"/>
    <w:rsid w:val="00950D5B"/>
    <w:rsid w:val="00974770"/>
    <w:rsid w:val="009808D5"/>
    <w:rsid w:val="0098194E"/>
    <w:rsid w:val="009A7508"/>
    <w:rsid w:val="009A7634"/>
    <w:rsid w:val="009B277B"/>
    <w:rsid w:val="009D047B"/>
    <w:rsid w:val="009F6BCA"/>
    <w:rsid w:val="00A02BBC"/>
    <w:rsid w:val="00A522E0"/>
    <w:rsid w:val="00A90023"/>
    <w:rsid w:val="00A902F4"/>
    <w:rsid w:val="00AD025A"/>
    <w:rsid w:val="00AD0875"/>
    <w:rsid w:val="00B33C0E"/>
    <w:rsid w:val="00B351AE"/>
    <w:rsid w:val="00B45A59"/>
    <w:rsid w:val="00B675BB"/>
    <w:rsid w:val="00BB6CD1"/>
    <w:rsid w:val="00BC10F0"/>
    <w:rsid w:val="00BD5BB7"/>
    <w:rsid w:val="00BF50BC"/>
    <w:rsid w:val="00C446AA"/>
    <w:rsid w:val="00C7369F"/>
    <w:rsid w:val="00C907D2"/>
    <w:rsid w:val="00CC2971"/>
    <w:rsid w:val="00CD5A47"/>
    <w:rsid w:val="00CE371B"/>
    <w:rsid w:val="00CE5599"/>
    <w:rsid w:val="00D1458B"/>
    <w:rsid w:val="00D80A8F"/>
    <w:rsid w:val="00D97216"/>
    <w:rsid w:val="00DA2485"/>
    <w:rsid w:val="00E07CB1"/>
    <w:rsid w:val="00E2645F"/>
    <w:rsid w:val="00E42687"/>
    <w:rsid w:val="00E5731F"/>
    <w:rsid w:val="00E6086C"/>
    <w:rsid w:val="00ED38DC"/>
    <w:rsid w:val="00EE198D"/>
    <w:rsid w:val="00EE5CF9"/>
    <w:rsid w:val="00F400BA"/>
    <w:rsid w:val="00F40718"/>
    <w:rsid w:val="00F5206B"/>
    <w:rsid w:val="00F87B0E"/>
    <w:rsid w:val="00F926C1"/>
    <w:rsid w:val="00F962D2"/>
    <w:rsid w:val="00FA7294"/>
    <w:rsid w:val="00FC7CD4"/>
    <w:rsid w:val="00FD1298"/>
    <w:rsid w:val="0B972615"/>
    <w:rsid w:val="0B984EA7"/>
    <w:rsid w:val="0F2C0DF5"/>
    <w:rsid w:val="0F5C3AB7"/>
    <w:rsid w:val="0FC0CDD7"/>
    <w:rsid w:val="13F93DAD"/>
    <w:rsid w:val="17990BD3"/>
    <w:rsid w:val="17F7B0B5"/>
    <w:rsid w:val="180B3F03"/>
    <w:rsid w:val="1D5710C1"/>
    <w:rsid w:val="1FC99A21"/>
    <w:rsid w:val="27CA6E8D"/>
    <w:rsid w:val="2D21B86F"/>
    <w:rsid w:val="2D2365BF"/>
    <w:rsid w:val="2FCAB1D3"/>
    <w:rsid w:val="3212CF35"/>
    <w:rsid w:val="3389FC23"/>
    <w:rsid w:val="3D8F26E0"/>
    <w:rsid w:val="3EDE510D"/>
    <w:rsid w:val="40B392DC"/>
    <w:rsid w:val="4158B40D"/>
    <w:rsid w:val="424D8AA3"/>
    <w:rsid w:val="4294E8CF"/>
    <w:rsid w:val="43AF48F6"/>
    <w:rsid w:val="45A76AFF"/>
    <w:rsid w:val="46E6E9B8"/>
    <w:rsid w:val="4701D290"/>
    <w:rsid w:val="49C5D513"/>
    <w:rsid w:val="4A4A8851"/>
    <w:rsid w:val="4A8CD54E"/>
    <w:rsid w:val="4ADB1489"/>
    <w:rsid w:val="4C7AF28C"/>
    <w:rsid w:val="501068EC"/>
    <w:rsid w:val="51049D28"/>
    <w:rsid w:val="517A238F"/>
    <w:rsid w:val="52483F5A"/>
    <w:rsid w:val="5385CAA0"/>
    <w:rsid w:val="5898510E"/>
    <w:rsid w:val="5CA5CFB7"/>
    <w:rsid w:val="61027BB6"/>
    <w:rsid w:val="612307DC"/>
    <w:rsid w:val="686E065D"/>
    <w:rsid w:val="6C320845"/>
    <w:rsid w:val="6E64FAEC"/>
    <w:rsid w:val="6EAC2920"/>
    <w:rsid w:val="73386C0F"/>
    <w:rsid w:val="73E86703"/>
    <w:rsid w:val="74E516F1"/>
    <w:rsid w:val="7536443C"/>
    <w:rsid w:val="7545BCD5"/>
    <w:rsid w:val="7712E36A"/>
    <w:rsid w:val="7769C8CA"/>
    <w:rsid w:val="78F4A840"/>
    <w:rsid w:val="7EEB3C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oNotEmbedSmartTags/>
  <w:decimalSymbol w:val="."/>
  <w:listSeparator w:val=","/>
  <w14:docId w14:val="16072C8B"/>
  <w15:docId w15:val="{FC6857A7-C714-4BF0-AB66-AE79362B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6E6E9B8"/>
    <w:rPr>
      <w:sz w:val="24"/>
      <w:szCs w:val="24"/>
      <w:lang w:val="en-IE" w:eastAsia="en-US"/>
    </w:rPr>
  </w:style>
  <w:style w:type="paragraph" w:styleId="Heading1">
    <w:name w:val="heading 1"/>
    <w:basedOn w:val="Normal"/>
    <w:next w:val="Normal"/>
    <w:link w:val="Heading1Char"/>
    <w:uiPriority w:val="9"/>
    <w:qFormat/>
    <w:rsid w:val="46E6E9B8"/>
    <w:pPr>
      <w:keepNext/>
      <w:keepLines/>
      <w:spacing w:before="480"/>
      <w:outlineLvl w:val="0"/>
    </w:pPr>
    <w:rPr>
      <w:rFonts w:ascii="Arial" w:eastAsiaTheme="majorEastAsia" w:hAnsi="Arial" w:cstheme="majorBidi"/>
      <w:b/>
      <w:bCs/>
      <w:color w:val="FF0000"/>
      <w:sz w:val="20"/>
      <w:szCs w:val="20"/>
    </w:rPr>
  </w:style>
  <w:style w:type="paragraph" w:styleId="Heading2">
    <w:name w:val="heading 2"/>
    <w:basedOn w:val="Normal"/>
    <w:next w:val="Normal"/>
    <w:link w:val="Heading2Char"/>
    <w:uiPriority w:val="9"/>
    <w:unhideWhenUsed/>
    <w:qFormat/>
    <w:rsid w:val="46E6E9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46E6E9B8"/>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46E6E9B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46E6E9B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46E6E9B8"/>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46E6E9B8"/>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46E6E9B8"/>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6E6E9B8"/>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1"/>
    <w:semiHidden/>
    <w:rsid w:val="46E6E9B8"/>
    <w:rPr>
      <w:rFonts w:ascii="Lucida Grande" w:hAnsi="Lucida Grande"/>
      <w:sz w:val="18"/>
      <w:szCs w:val="18"/>
    </w:rPr>
  </w:style>
  <w:style w:type="paragraph" w:styleId="Header">
    <w:name w:val="header"/>
    <w:basedOn w:val="Normal"/>
    <w:link w:val="HeaderChar"/>
    <w:uiPriority w:val="99"/>
    <w:unhideWhenUsed/>
    <w:rsid w:val="46E6E9B8"/>
    <w:pPr>
      <w:tabs>
        <w:tab w:val="center" w:pos="4320"/>
        <w:tab w:val="right" w:pos="8640"/>
      </w:tabs>
    </w:pPr>
  </w:style>
  <w:style w:type="character" w:customStyle="1" w:styleId="HeaderChar">
    <w:name w:val="Header Char"/>
    <w:basedOn w:val="DefaultParagraphFont"/>
    <w:link w:val="Header"/>
    <w:uiPriority w:val="99"/>
    <w:rsid w:val="46E6E9B8"/>
    <w:rPr>
      <w:noProof w:val="0"/>
      <w:sz w:val="24"/>
      <w:szCs w:val="24"/>
      <w:lang w:val="en-IE" w:eastAsia="en-US"/>
    </w:rPr>
  </w:style>
  <w:style w:type="paragraph" w:styleId="Footer">
    <w:name w:val="footer"/>
    <w:basedOn w:val="Normal"/>
    <w:link w:val="FooterChar"/>
    <w:uiPriority w:val="99"/>
    <w:unhideWhenUsed/>
    <w:rsid w:val="46E6E9B8"/>
    <w:pPr>
      <w:tabs>
        <w:tab w:val="center" w:pos="4320"/>
        <w:tab w:val="right" w:pos="8640"/>
      </w:tabs>
    </w:pPr>
  </w:style>
  <w:style w:type="character" w:customStyle="1" w:styleId="FooterChar">
    <w:name w:val="Footer Char"/>
    <w:basedOn w:val="DefaultParagraphFont"/>
    <w:link w:val="Footer"/>
    <w:uiPriority w:val="99"/>
    <w:rsid w:val="46E6E9B8"/>
    <w:rPr>
      <w:noProof w:val="0"/>
      <w:sz w:val="24"/>
      <w:szCs w:val="24"/>
      <w:lang w:val="en-IE" w:eastAsia="en-US"/>
    </w:rPr>
  </w:style>
  <w:style w:type="character" w:styleId="PageNumber">
    <w:name w:val="page number"/>
    <w:basedOn w:val="DefaultParagraphFont"/>
    <w:uiPriority w:val="99"/>
    <w:semiHidden/>
    <w:unhideWhenUsed/>
    <w:rsid w:val="00A90023"/>
  </w:style>
  <w:style w:type="paragraph" w:styleId="FootnoteText">
    <w:name w:val="footnote text"/>
    <w:basedOn w:val="Normal"/>
    <w:link w:val="FootnoteTextChar"/>
    <w:uiPriority w:val="99"/>
    <w:unhideWhenUsed/>
    <w:rsid w:val="46E6E9B8"/>
  </w:style>
  <w:style w:type="character" w:customStyle="1" w:styleId="FootnoteTextChar">
    <w:name w:val="Footnote Text Char"/>
    <w:basedOn w:val="DefaultParagraphFont"/>
    <w:link w:val="FootnoteText"/>
    <w:uiPriority w:val="99"/>
    <w:rsid w:val="46E6E9B8"/>
    <w:rPr>
      <w:noProof w:val="0"/>
      <w:sz w:val="24"/>
      <w:szCs w:val="24"/>
      <w:lang w:val="en-IE" w:eastAsia="en-US"/>
    </w:rPr>
  </w:style>
  <w:style w:type="character" w:styleId="FootnoteReference">
    <w:name w:val="footnote reference"/>
    <w:basedOn w:val="DefaultParagraphFont"/>
    <w:uiPriority w:val="99"/>
    <w:unhideWhenUsed/>
    <w:rsid w:val="000F1A57"/>
    <w:rPr>
      <w:vertAlign w:val="superscript"/>
    </w:rPr>
  </w:style>
  <w:style w:type="character" w:customStyle="1" w:styleId="Heading1Char">
    <w:name w:val="Heading 1 Char"/>
    <w:basedOn w:val="DefaultParagraphFont"/>
    <w:link w:val="Heading1"/>
    <w:uiPriority w:val="9"/>
    <w:rsid w:val="46E6E9B8"/>
    <w:rPr>
      <w:rFonts w:ascii="Arial" w:eastAsiaTheme="majorEastAsia" w:hAnsi="Arial" w:cstheme="majorBidi"/>
      <w:b/>
      <w:bCs/>
      <w:noProof w:val="0"/>
      <w:color w:val="FF0000"/>
      <w:lang w:val="en-IE" w:eastAsia="en-US"/>
    </w:rPr>
  </w:style>
  <w:style w:type="paragraph" w:styleId="ListParagraph">
    <w:name w:val="List Paragraph"/>
    <w:basedOn w:val="Normal"/>
    <w:uiPriority w:val="34"/>
    <w:qFormat/>
    <w:rsid w:val="46E6E9B8"/>
    <w:pPr>
      <w:ind w:left="720"/>
      <w:contextualSpacing/>
    </w:pPr>
  </w:style>
  <w:style w:type="character" w:styleId="Hyperlink">
    <w:name w:val="Hyperlink"/>
    <w:basedOn w:val="DefaultParagraphFont"/>
    <w:uiPriority w:val="99"/>
    <w:unhideWhenUsed/>
    <w:rsid w:val="009D047B"/>
    <w:rPr>
      <w:color w:val="0000FF" w:themeColor="hyperlink"/>
      <w:u w:val="single"/>
    </w:rPr>
  </w:style>
  <w:style w:type="table" w:styleId="TableGrid">
    <w:name w:val="Table Grid"/>
    <w:basedOn w:val="TableNormal"/>
    <w:uiPriority w:val="39"/>
    <w:rsid w:val="00492740"/>
    <w:rPr>
      <w:rFonts w:eastAsia="Times New Roman"/>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46E6E9B8"/>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6E6E9B8"/>
    <w:rPr>
      <w:color w:val="5A5A5A"/>
    </w:rPr>
  </w:style>
  <w:style w:type="paragraph" w:styleId="Quote">
    <w:name w:val="Quote"/>
    <w:basedOn w:val="Normal"/>
    <w:next w:val="Normal"/>
    <w:link w:val="QuoteChar"/>
    <w:uiPriority w:val="29"/>
    <w:qFormat/>
    <w:rsid w:val="46E6E9B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6E6E9B8"/>
    <w:pPr>
      <w:spacing w:before="360" w:after="360"/>
      <w:ind w:left="864" w:right="864"/>
      <w:jc w:val="center"/>
    </w:pPr>
    <w:rPr>
      <w:i/>
      <w:iCs/>
      <w:color w:val="4F81BD" w:themeColor="accent1"/>
    </w:rPr>
  </w:style>
  <w:style w:type="character" w:customStyle="1" w:styleId="Heading2Char">
    <w:name w:val="Heading 2 Char"/>
    <w:basedOn w:val="DefaultParagraphFont"/>
    <w:link w:val="Heading2"/>
    <w:uiPriority w:val="9"/>
    <w:rsid w:val="46E6E9B8"/>
    <w:rPr>
      <w:rFonts w:asciiTheme="majorHAnsi" w:eastAsiaTheme="majorEastAsia" w:hAnsiTheme="majorHAnsi" w:cstheme="majorBidi"/>
      <w:noProof w:val="0"/>
      <w:color w:val="365F91" w:themeColor="accent1" w:themeShade="BF"/>
      <w:sz w:val="26"/>
      <w:szCs w:val="26"/>
      <w:lang w:val="en-IE"/>
    </w:rPr>
  </w:style>
  <w:style w:type="character" w:customStyle="1" w:styleId="Heading3Char">
    <w:name w:val="Heading 3 Char"/>
    <w:basedOn w:val="DefaultParagraphFont"/>
    <w:link w:val="Heading3"/>
    <w:uiPriority w:val="9"/>
    <w:rsid w:val="46E6E9B8"/>
    <w:rPr>
      <w:rFonts w:asciiTheme="majorHAnsi" w:eastAsiaTheme="majorEastAsia" w:hAnsiTheme="majorHAnsi" w:cstheme="majorBidi"/>
      <w:noProof w:val="0"/>
      <w:color w:val="243F60"/>
      <w:sz w:val="24"/>
      <w:szCs w:val="24"/>
      <w:lang w:val="en-IE"/>
    </w:rPr>
  </w:style>
  <w:style w:type="character" w:customStyle="1" w:styleId="Heading4Char">
    <w:name w:val="Heading 4 Char"/>
    <w:basedOn w:val="DefaultParagraphFont"/>
    <w:link w:val="Heading4"/>
    <w:uiPriority w:val="9"/>
    <w:rsid w:val="46E6E9B8"/>
    <w:rPr>
      <w:rFonts w:asciiTheme="majorHAnsi" w:eastAsiaTheme="majorEastAsia" w:hAnsiTheme="majorHAnsi" w:cstheme="majorBidi"/>
      <w:i/>
      <w:iCs/>
      <w:noProof w:val="0"/>
      <w:color w:val="365F91" w:themeColor="accent1" w:themeShade="BF"/>
      <w:lang w:val="en-IE"/>
    </w:rPr>
  </w:style>
  <w:style w:type="character" w:customStyle="1" w:styleId="Heading5Char">
    <w:name w:val="Heading 5 Char"/>
    <w:basedOn w:val="DefaultParagraphFont"/>
    <w:link w:val="Heading5"/>
    <w:uiPriority w:val="9"/>
    <w:rsid w:val="46E6E9B8"/>
    <w:rPr>
      <w:rFonts w:asciiTheme="majorHAnsi" w:eastAsiaTheme="majorEastAsia" w:hAnsiTheme="majorHAnsi" w:cstheme="majorBidi"/>
      <w:noProof w:val="0"/>
      <w:color w:val="365F91" w:themeColor="accent1" w:themeShade="BF"/>
      <w:lang w:val="en-IE"/>
    </w:rPr>
  </w:style>
  <w:style w:type="character" w:customStyle="1" w:styleId="Heading6Char">
    <w:name w:val="Heading 6 Char"/>
    <w:basedOn w:val="DefaultParagraphFont"/>
    <w:link w:val="Heading6"/>
    <w:uiPriority w:val="9"/>
    <w:rsid w:val="46E6E9B8"/>
    <w:rPr>
      <w:rFonts w:asciiTheme="majorHAnsi" w:eastAsiaTheme="majorEastAsia" w:hAnsiTheme="majorHAnsi" w:cstheme="majorBidi"/>
      <w:noProof w:val="0"/>
      <w:color w:val="243F60"/>
      <w:lang w:val="en-IE"/>
    </w:rPr>
  </w:style>
  <w:style w:type="character" w:customStyle="1" w:styleId="Heading7Char">
    <w:name w:val="Heading 7 Char"/>
    <w:basedOn w:val="DefaultParagraphFont"/>
    <w:link w:val="Heading7"/>
    <w:uiPriority w:val="9"/>
    <w:rsid w:val="46E6E9B8"/>
    <w:rPr>
      <w:rFonts w:asciiTheme="majorHAnsi" w:eastAsiaTheme="majorEastAsia" w:hAnsiTheme="majorHAnsi" w:cstheme="majorBidi"/>
      <w:i/>
      <w:iCs/>
      <w:noProof w:val="0"/>
      <w:color w:val="243F60"/>
      <w:lang w:val="en-IE"/>
    </w:rPr>
  </w:style>
  <w:style w:type="character" w:customStyle="1" w:styleId="Heading8Char">
    <w:name w:val="Heading 8 Char"/>
    <w:basedOn w:val="DefaultParagraphFont"/>
    <w:link w:val="Heading8"/>
    <w:uiPriority w:val="9"/>
    <w:rsid w:val="46E6E9B8"/>
    <w:rPr>
      <w:rFonts w:asciiTheme="majorHAnsi" w:eastAsiaTheme="majorEastAsia" w:hAnsiTheme="majorHAnsi" w:cstheme="majorBidi"/>
      <w:noProof w:val="0"/>
      <w:color w:val="272727"/>
      <w:sz w:val="21"/>
      <w:szCs w:val="21"/>
      <w:lang w:val="en-IE"/>
    </w:rPr>
  </w:style>
  <w:style w:type="character" w:customStyle="1" w:styleId="Heading9Char">
    <w:name w:val="Heading 9 Char"/>
    <w:basedOn w:val="DefaultParagraphFont"/>
    <w:link w:val="Heading9"/>
    <w:uiPriority w:val="9"/>
    <w:rsid w:val="46E6E9B8"/>
    <w:rPr>
      <w:rFonts w:asciiTheme="majorHAnsi" w:eastAsiaTheme="majorEastAsia" w:hAnsiTheme="majorHAnsi" w:cstheme="majorBidi"/>
      <w:i/>
      <w:iCs/>
      <w:noProof w:val="0"/>
      <w:color w:val="272727"/>
      <w:sz w:val="21"/>
      <w:szCs w:val="21"/>
      <w:lang w:val="en-IE"/>
    </w:rPr>
  </w:style>
  <w:style w:type="character" w:customStyle="1" w:styleId="TitleChar">
    <w:name w:val="Title Char"/>
    <w:basedOn w:val="DefaultParagraphFont"/>
    <w:link w:val="Title"/>
    <w:uiPriority w:val="10"/>
    <w:rsid w:val="46E6E9B8"/>
    <w:rPr>
      <w:rFonts w:asciiTheme="majorHAnsi" w:eastAsiaTheme="majorEastAsia" w:hAnsiTheme="majorHAnsi" w:cstheme="majorBidi"/>
      <w:noProof w:val="0"/>
      <w:sz w:val="56"/>
      <w:szCs w:val="56"/>
      <w:lang w:val="en-IE"/>
    </w:rPr>
  </w:style>
  <w:style w:type="character" w:customStyle="1" w:styleId="SubtitleChar">
    <w:name w:val="Subtitle Char"/>
    <w:basedOn w:val="DefaultParagraphFont"/>
    <w:link w:val="Subtitle"/>
    <w:uiPriority w:val="11"/>
    <w:rsid w:val="46E6E9B8"/>
    <w:rPr>
      <w:noProof w:val="0"/>
      <w:color w:val="5A5A5A"/>
      <w:lang w:val="en-IE"/>
    </w:rPr>
  </w:style>
  <w:style w:type="character" w:customStyle="1" w:styleId="QuoteChar">
    <w:name w:val="Quote Char"/>
    <w:basedOn w:val="DefaultParagraphFont"/>
    <w:link w:val="Quote"/>
    <w:uiPriority w:val="29"/>
    <w:rsid w:val="46E6E9B8"/>
    <w:rPr>
      <w:i/>
      <w:iCs/>
      <w:noProof w:val="0"/>
      <w:color w:val="404040" w:themeColor="text1" w:themeTint="BF"/>
      <w:lang w:val="en-IE"/>
    </w:rPr>
  </w:style>
  <w:style w:type="character" w:customStyle="1" w:styleId="IntenseQuoteChar">
    <w:name w:val="Intense Quote Char"/>
    <w:basedOn w:val="DefaultParagraphFont"/>
    <w:link w:val="IntenseQuote"/>
    <w:uiPriority w:val="30"/>
    <w:rsid w:val="46E6E9B8"/>
    <w:rPr>
      <w:i/>
      <w:iCs/>
      <w:noProof w:val="0"/>
      <w:color w:val="4F81BD" w:themeColor="accent1"/>
      <w:lang w:val="en-IE"/>
    </w:rPr>
  </w:style>
  <w:style w:type="paragraph" w:styleId="TOC1">
    <w:name w:val="toc 1"/>
    <w:basedOn w:val="Normal"/>
    <w:next w:val="Normal"/>
    <w:uiPriority w:val="39"/>
    <w:unhideWhenUsed/>
    <w:rsid w:val="46E6E9B8"/>
    <w:pPr>
      <w:spacing w:after="100"/>
    </w:pPr>
  </w:style>
  <w:style w:type="paragraph" w:styleId="TOC2">
    <w:name w:val="toc 2"/>
    <w:basedOn w:val="Normal"/>
    <w:next w:val="Normal"/>
    <w:uiPriority w:val="39"/>
    <w:unhideWhenUsed/>
    <w:rsid w:val="46E6E9B8"/>
    <w:pPr>
      <w:spacing w:after="100"/>
      <w:ind w:left="220"/>
    </w:pPr>
  </w:style>
  <w:style w:type="paragraph" w:styleId="TOC3">
    <w:name w:val="toc 3"/>
    <w:basedOn w:val="Normal"/>
    <w:next w:val="Normal"/>
    <w:uiPriority w:val="39"/>
    <w:unhideWhenUsed/>
    <w:rsid w:val="46E6E9B8"/>
    <w:pPr>
      <w:spacing w:after="100"/>
      <w:ind w:left="440"/>
    </w:pPr>
  </w:style>
  <w:style w:type="paragraph" w:styleId="TOC4">
    <w:name w:val="toc 4"/>
    <w:basedOn w:val="Normal"/>
    <w:next w:val="Normal"/>
    <w:uiPriority w:val="39"/>
    <w:unhideWhenUsed/>
    <w:rsid w:val="46E6E9B8"/>
    <w:pPr>
      <w:spacing w:after="100"/>
      <w:ind w:left="660"/>
    </w:pPr>
  </w:style>
  <w:style w:type="paragraph" w:styleId="TOC5">
    <w:name w:val="toc 5"/>
    <w:basedOn w:val="Normal"/>
    <w:next w:val="Normal"/>
    <w:uiPriority w:val="39"/>
    <w:unhideWhenUsed/>
    <w:rsid w:val="46E6E9B8"/>
    <w:pPr>
      <w:spacing w:after="100"/>
      <w:ind w:left="880"/>
    </w:pPr>
  </w:style>
  <w:style w:type="paragraph" w:styleId="TOC6">
    <w:name w:val="toc 6"/>
    <w:basedOn w:val="Normal"/>
    <w:next w:val="Normal"/>
    <w:uiPriority w:val="39"/>
    <w:unhideWhenUsed/>
    <w:rsid w:val="46E6E9B8"/>
    <w:pPr>
      <w:spacing w:after="100"/>
      <w:ind w:left="1100"/>
    </w:pPr>
  </w:style>
  <w:style w:type="paragraph" w:styleId="TOC7">
    <w:name w:val="toc 7"/>
    <w:basedOn w:val="Normal"/>
    <w:next w:val="Normal"/>
    <w:uiPriority w:val="39"/>
    <w:unhideWhenUsed/>
    <w:rsid w:val="46E6E9B8"/>
    <w:pPr>
      <w:spacing w:after="100"/>
      <w:ind w:left="1320"/>
    </w:pPr>
  </w:style>
  <w:style w:type="paragraph" w:styleId="TOC8">
    <w:name w:val="toc 8"/>
    <w:basedOn w:val="Normal"/>
    <w:next w:val="Normal"/>
    <w:uiPriority w:val="39"/>
    <w:unhideWhenUsed/>
    <w:rsid w:val="46E6E9B8"/>
    <w:pPr>
      <w:spacing w:after="100"/>
      <w:ind w:left="1540"/>
    </w:pPr>
  </w:style>
  <w:style w:type="paragraph" w:styleId="TOC9">
    <w:name w:val="toc 9"/>
    <w:basedOn w:val="Normal"/>
    <w:next w:val="Normal"/>
    <w:uiPriority w:val="39"/>
    <w:unhideWhenUsed/>
    <w:rsid w:val="46E6E9B8"/>
    <w:pPr>
      <w:spacing w:after="100"/>
      <w:ind w:left="1760"/>
    </w:pPr>
  </w:style>
  <w:style w:type="paragraph" w:styleId="EndnoteText">
    <w:name w:val="endnote text"/>
    <w:basedOn w:val="Normal"/>
    <w:link w:val="EndnoteTextChar"/>
    <w:uiPriority w:val="99"/>
    <w:semiHidden/>
    <w:unhideWhenUsed/>
    <w:rsid w:val="46E6E9B8"/>
    <w:rPr>
      <w:sz w:val="20"/>
      <w:szCs w:val="20"/>
    </w:rPr>
  </w:style>
  <w:style w:type="character" w:customStyle="1" w:styleId="EndnoteTextChar">
    <w:name w:val="Endnote Text Char"/>
    <w:basedOn w:val="DefaultParagraphFont"/>
    <w:link w:val="EndnoteText"/>
    <w:uiPriority w:val="99"/>
    <w:semiHidden/>
    <w:rsid w:val="46E6E9B8"/>
    <w:rPr>
      <w:noProof w:val="0"/>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emf"/><Relationship Id="rId26" Type="http://schemas.openxmlformats.org/officeDocument/2006/relationships/image" Target="media/image11.png"/><Relationship Id="rId39" Type="http://schemas.openxmlformats.org/officeDocument/2006/relationships/footer" Target="footer1.xml"/><Relationship Id="Ra0bbaa2a96cd4c03" Type="http://schemas.microsoft.com/office/2020/10/relationships/intelligence" Target="intelligence2.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jpeg"/><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eader" Target="header2.xml"/><Relationship Id="rId20" Type="http://schemas.openxmlformats.org/officeDocument/2006/relationships/image" Target="media/image5.emf"/><Relationship Id="rId4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2.jpg"/></Relationships>
</file>

<file path=word/_rels/header3.xml.rels><?xml version="1.0" encoding="UTF-8" standalone="yes"?>
<Relationships xmlns="http://schemas.openxmlformats.org/package/2006/relationships"><Relationship Id="rId1" Type="http://schemas.openxmlformats.org/officeDocument/2006/relationships/image" Target="media/image23.jp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F8564C-611C-4F88-B383-76E5F46D1501}" type="doc">
      <dgm:prSet loTypeId="urn:microsoft.com/office/officeart/2005/8/layout/process4" loCatId="list" qsTypeId="urn:microsoft.com/office/officeart/2005/8/quickstyle/simple1" qsCatId="simple" csTypeId="urn:microsoft.com/office/officeart/2005/8/colors/accent2_2" csCatId="accent2" phldr="1"/>
      <dgm:spPr/>
      <dgm:t>
        <a:bodyPr/>
        <a:lstStyle/>
        <a:p>
          <a:endParaRPr lang="en-IE"/>
        </a:p>
      </dgm:t>
    </dgm:pt>
    <dgm:pt modelId="{DDEA180B-638D-4D20-8C01-E032ADADEFED}">
      <dgm:prSet phldrT="[Text]" custT="1"/>
      <dgm:spPr>
        <a:xfrm rot="10800000">
          <a:off x="0" y="1162"/>
          <a:ext cx="5486400" cy="78728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IE" sz="1000" b="1">
              <a:solidFill>
                <a:sysClr val="window" lastClr="FFFFFF"/>
              </a:solidFill>
              <a:latin typeface="Arial" panose="020B0604020202020204" pitchFamily="34" charset="0"/>
              <a:ea typeface="+mn-ea"/>
              <a:cs typeface="Arial" panose="020B0604020202020204" pitchFamily="34" charset="0"/>
            </a:rPr>
            <a:t>CONTRACTOR</a:t>
          </a:r>
        </a:p>
      </dgm:t>
    </dgm:pt>
    <dgm:pt modelId="{AD544E29-F3F9-474D-BE34-16AA80BE7216}" type="parTrans" cxnId="{BE262EF4-50DD-4B17-A5FB-F6B97562003D}">
      <dgm:prSet/>
      <dgm:spPr/>
      <dgm:t>
        <a:bodyPr/>
        <a:lstStyle/>
        <a:p>
          <a:pPr algn="ctr"/>
          <a:endParaRPr lang="en-IE" sz="1000">
            <a:latin typeface="Arial" panose="020B0604020202020204" pitchFamily="34" charset="0"/>
            <a:cs typeface="Arial" panose="020B0604020202020204" pitchFamily="34" charset="0"/>
          </a:endParaRPr>
        </a:p>
      </dgm:t>
    </dgm:pt>
    <dgm:pt modelId="{594C0AF0-F315-4F3B-93D4-73396AF45953}" type="sibTrans" cxnId="{BE262EF4-50DD-4B17-A5FB-F6B97562003D}">
      <dgm:prSet/>
      <dgm:spPr/>
      <dgm:t>
        <a:bodyPr/>
        <a:lstStyle/>
        <a:p>
          <a:pPr algn="ctr"/>
          <a:endParaRPr lang="en-IE" sz="1000">
            <a:latin typeface="Arial" panose="020B0604020202020204" pitchFamily="34" charset="0"/>
            <a:cs typeface="Arial" panose="020B0604020202020204" pitchFamily="34" charset="0"/>
          </a:endParaRPr>
        </a:p>
      </dgm:t>
    </dgm:pt>
    <dgm:pt modelId="{65233F6A-13EA-4838-A5AF-2C4F4BA8287C}">
      <dgm:prSet phldrT="[Text]" custT="1"/>
      <dgm:spPr>
        <a:xfrm>
          <a:off x="0" y="277499"/>
          <a:ext cx="5486400" cy="235397"/>
        </a:xfr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gm:spPr>
      <dgm:t>
        <a:bodyPr/>
        <a:lstStyle/>
        <a:p>
          <a:pPr algn="ctr"/>
          <a:r>
            <a:rPr lang="en-I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Send safety documentation to the RCSI Person Requesting the Work</a:t>
          </a:r>
        </a:p>
      </dgm:t>
    </dgm:pt>
    <dgm:pt modelId="{204B810D-910C-4E10-87DD-551248B07B3A}" type="parTrans" cxnId="{BF1F33A4-E19A-4D53-B737-1F1AE614F4D7}">
      <dgm:prSet/>
      <dgm:spPr/>
      <dgm:t>
        <a:bodyPr/>
        <a:lstStyle/>
        <a:p>
          <a:pPr algn="ctr"/>
          <a:endParaRPr lang="en-IE" sz="1000">
            <a:latin typeface="Arial" panose="020B0604020202020204" pitchFamily="34" charset="0"/>
            <a:cs typeface="Arial" panose="020B0604020202020204" pitchFamily="34" charset="0"/>
          </a:endParaRPr>
        </a:p>
      </dgm:t>
    </dgm:pt>
    <dgm:pt modelId="{ECE4B85A-D519-437A-AD52-1DFE01812F89}" type="sibTrans" cxnId="{BF1F33A4-E19A-4D53-B737-1F1AE614F4D7}">
      <dgm:prSet/>
      <dgm:spPr/>
      <dgm:t>
        <a:bodyPr/>
        <a:lstStyle/>
        <a:p>
          <a:pPr algn="ctr"/>
          <a:endParaRPr lang="en-IE" sz="1000">
            <a:latin typeface="Arial" panose="020B0604020202020204" pitchFamily="34" charset="0"/>
            <a:cs typeface="Arial" panose="020B0604020202020204" pitchFamily="34" charset="0"/>
          </a:endParaRPr>
        </a:p>
      </dgm:t>
    </dgm:pt>
    <dgm:pt modelId="{6F368E1B-4E83-4843-9161-79D7F7EE1DCF}">
      <dgm:prSet phldrT="[Text]" custT="1"/>
      <dgm:spPr>
        <a:xfrm rot="10800000">
          <a:off x="0" y="1560372"/>
          <a:ext cx="5486400" cy="86468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IE" sz="1000" b="1">
              <a:solidFill>
                <a:sysClr val="window" lastClr="FFFFFF"/>
              </a:solidFill>
              <a:latin typeface="Arial" panose="020B0604020202020204" pitchFamily="34" charset="0"/>
              <a:ea typeface="+mn-ea"/>
              <a:cs typeface="Arial" panose="020B0604020202020204" pitchFamily="34" charset="0"/>
            </a:rPr>
            <a:t>ESTATES</a:t>
          </a:r>
        </a:p>
      </dgm:t>
    </dgm:pt>
    <dgm:pt modelId="{FDF3D009-CE5B-4858-B37E-04080858E24C}" type="parTrans" cxnId="{AFDF7534-879C-4A76-B5A4-3B742A623106}">
      <dgm:prSet/>
      <dgm:spPr/>
      <dgm:t>
        <a:bodyPr/>
        <a:lstStyle/>
        <a:p>
          <a:pPr algn="ctr"/>
          <a:endParaRPr lang="en-IE" sz="1000">
            <a:latin typeface="Arial" panose="020B0604020202020204" pitchFamily="34" charset="0"/>
            <a:cs typeface="Arial" panose="020B0604020202020204" pitchFamily="34" charset="0"/>
          </a:endParaRPr>
        </a:p>
      </dgm:t>
    </dgm:pt>
    <dgm:pt modelId="{D4328C82-160B-47E8-B01B-438A412F0676}" type="sibTrans" cxnId="{AFDF7534-879C-4A76-B5A4-3B742A623106}">
      <dgm:prSet/>
      <dgm:spPr/>
      <dgm:t>
        <a:bodyPr/>
        <a:lstStyle/>
        <a:p>
          <a:pPr algn="ctr"/>
          <a:endParaRPr lang="en-IE" sz="1000">
            <a:latin typeface="Arial" panose="020B0604020202020204" pitchFamily="34" charset="0"/>
            <a:cs typeface="Arial" panose="020B0604020202020204" pitchFamily="34" charset="0"/>
          </a:endParaRPr>
        </a:p>
      </dgm:t>
    </dgm:pt>
    <dgm:pt modelId="{BE688B52-4371-489A-93B9-C9E83C96AED3}">
      <dgm:prSet phldrT="[Text]" custT="1"/>
      <dgm:spPr>
        <a:xfrm>
          <a:off x="0" y="1838379"/>
          <a:ext cx="5486400" cy="309453"/>
        </a:xfr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gm:spPr>
      <dgm:t>
        <a:bodyPr/>
        <a:lstStyle/>
        <a:p>
          <a:pPr algn="ctr"/>
          <a:r>
            <a:rPr lang="en-I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approved, raise Work Permit &amp; forward to Security / Building Services &amp; notify Person Requesting the Work that permit(s) have been approved</a:t>
          </a:r>
        </a:p>
      </dgm:t>
    </dgm:pt>
    <dgm:pt modelId="{00FE7211-3086-4242-80DE-2540295E43B1}" type="parTrans" cxnId="{35703BF7-DF28-4987-9758-E0451EA975B3}">
      <dgm:prSet/>
      <dgm:spPr/>
      <dgm:t>
        <a:bodyPr/>
        <a:lstStyle/>
        <a:p>
          <a:pPr algn="ctr"/>
          <a:endParaRPr lang="en-IE" sz="1000">
            <a:latin typeface="Arial" panose="020B0604020202020204" pitchFamily="34" charset="0"/>
            <a:cs typeface="Arial" panose="020B0604020202020204" pitchFamily="34" charset="0"/>
          </a:endParaRPr>
        </a:p>
      </dgm:t>
    </dgm:pt>
    <dgm:pt modelId="{6335ED09-9AA5-48F9-A237-1738CD4497D4}" type="sibTrans" cxnId="{35703BF7-DF28-4987-9758-E0451EA975B3}">
      <dgm:prSet/>
      <dgm:spPr/>
      <dgm:t>
        <a:bodyPr/>
        <a:lstStyle/>
        <a:p>
          <a:pPr algn="ctr"/>
          <a:endParaRPr lang="en-IE" sz="1000">
            <a:latin typeface="Arial" panose="020B0604020202020204" pitchFamily="34" charset="0"/>
            <a:cs typeface="Arial" panose="020B0604020202020204" pitchFamily="34" charset="0"/>
          </a:endParaRPr>
        </a:p>
      </dgm:t>
    </dgm:pt>
    <dgm:pt modelId="{2D92AC39-6DE7-4178-9983-249231673EC6}">
      <dgm:prSet phldrT="[Text]" custT="1"/>
      <dgm:spPr>
        <a:xfrm rot="10800000">
          <a:off x="0" y="3310773"/>
          <a:ext cx="5486400" cy="78728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IE" sz="1000" b="1">
              <a:solidFill>
                <a:sysClr val="window" lastClr="FFFFFF"/>
              </a:solidFill>
              <a:latin typeface="Arial" panose="020B0604020202020204" pitchFamily="34" charset="0"/>
              <a:ea typeface="+mn-ea"/>
              <a:cs typeface="Arial" panose="020B0604020202020204" pitchFamily="34" charset="0"/>
            </a:rPr>
            <a:t>PERSON REQUESTING THE WORK</a:t>
          </a:r>
        </a:p>
      </dgm:t>
    </dgm:pt>
    <dgm:pt modelId="{92486C8A-E07E-4A18-ADFA-0CF71089C770}" type="parTrans" cxnId="{883E5A5F-04AA-460C-A555-2BFC65D87D89}">
      <dgm:prSet/>
      <dgm:spPr/>
      <dgm:t>
        <a:bodyPr/>
        <a:lstStyle/>
        <a:p>
          <a:pPr algn="ctr"/>
          <a:endParaRPr lang="en-IE" sz="1000">
            <a:latin typeface="Arial" panose="020B0604020202020204" pitchFamily="34" charset="0"/>
            <a:cs typeface="Arial" panose="020B0604020202020204" pitchFamily="34" charset="0"/>
          </a:endParaRPr>
        </a:p>
      </dgm:t>
    </dgm:pt>
    <dgm:pt modelId="{F50617BB-912E-4F66-9019-E23D54B28228}" type="sibTrans" cxnId="{883E5A5F-04AA-460C-A555-2BFC65D87D89}">
      <dgm:prSet/>
      <dgm:spPr/>
      <dgm:t>
        <a:bodyPr/>
        <a:lstStyle/>
        <a:p>
          <a:pPr algn="ctr"/>
          <a:endParaRPr lang="en-IE" sz="1000">
            <a:latin typeface="Arial" panose="020B0604020202020204" pitchFamily="34" charset="0"/>
            <a:cs typeface="Arial" panose="020B0604020202020204" pitchFamily="34" charset="0"/>
          </a:endParaRPr>
        </a:p>
      </dgm:t>
    </dgm:pt>
    <dgm:pt modelId="{CECEA708-C720-4366-BFED-9DBCB56C1809}">
      <dgm:prSet phldrT="[Text]" custT="1"/>
      <dgm:spPr>
        <a:xfrm>
          <a:off x="0" y="3587109"/>
          <a:ext cx="5486400" cy="235397"/>
        </a:xfr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gm:spPr>
      <dgm:t>
        <a:bodyPr/>
        <a:lstStyle/>
        <a:p>
          <a:pPr algn="ctr"/>
          <a:r>
            <a:rPr lang="en-I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Complete Section D (liaise with contractor) &amp; E of Work Permit</a:t>
          </a:r>
        </a:p>
      </dgm:t>
    </dgm:pt>
    <dgm:pt modelId="{F33C431F-B909-4AB0-BAF5-B0218C99E499}" type="parTrans" cxnId="{B06E4F0B-8947-49D0-AA88-13B120C76D63}">
      <dgm:prSet/>
      <dgm:spPr/>
      <dgm:t>
        <a:bodyPr/>
        <a:lstStyle/>
        <a:p>
          <a:pPr algn="ctr"/>
          <a:endParaRPr lang="en-IE" sz="1000">
            <a:latin typeface="Arial" panose="020B0604020202020204" pitchFamily="34" charset="0"/>
            <a:cs typeface="Arial" panose="020B0604020202020204" pitchFamily="34" charset="0"/>
          </a:endParaRPr>
        </a:p>
      </dgm:t>
    </dgm:pt>
    <dgm:pt modelId="{9591ADD4-266B-4F0D-B249-DB2A8858976A}" type="sibTrans" cxnId="{B06E4F0B-8947-49D0-AA88-13B120C76D63}">
      <dgm:prSet/>
      <dgm:spPr/>
      <dgm:t>
        <a:bodyPr/>
        <a:lstStyle/>
        <a:p>
          <a:pPr algn="ctr"/>
          <a:endParaRPr lang="en-IE" sz="1000">
            <a:latin typeface="Arial" panose="020B0604020202020204" pitchFamily="34" charset="0"/>
            <a:cs typeface="Arial" panose="020B0604020202020204" pitchFamily="34" charset="0"/>
          </a:endParaRPr>
        </a:p>
      </dgm:t>
    </dgm:pt>
    <dgm:pt modelId="{7411D7D7-CE20-496E-8928-49B35ECDAE09}">
      <dgm:prSet custT="1"/>
      <dgm:spPr>
        <a:xfrm rot="10800000">
          <a:off x="0" y="780767"/>
          <a:ext cx="5486400" cy="78728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IE" sz="1000" b="1">
              <a:solidFill>
                <a:sysClr val="window" lastClr="FFFFFF"/>
              </a:solidFill>
              <a:latin typeface="Arial" panose="020B0604020202020204" pitchFamily="34" charset="0"/>
              <a:ea typeface="+mn-ea"/>
              <a:cs typeface="Arial" panose="020B0604020202020204" pitchFamily="34" charset="0"/>
            </a:rPr>
            <a:t>PERSON REQUESTING THE WORK</a:t>
          </a:r>
        </a:p>
      </dgm:t>
    </dgm:pt>
    <dgm:pt modelId="{DCE3FAE0-8437-4997-8991-BBEF27C99E4D}" type="parTrans" cxnId="{4F302568-170C-4748-9F65-1D556B96D85C}">
      <dgm:prSet/>
      <dgm:spPr/>
      <dgm:t>
        <a:bodyPr/>
        <a:lstStyle/>
        <a:p>
          <a:pPr algn="ctr"/>
          <a:endParaRPr lang="en-IE" sz="1000">
            <a:latin typeface="Arial" panose="020B0604020202020204" pitchFamily="34" charset="0"/>
            <a:cs typeface="Arial" panose="020B0604020202020204" pitchFamily="34" charset="0"/>
          </a:endParaRPr>
        </a:p>
      </dgm:t>
    </dgm:pt>
    <dgm:pt modelId="{A772D7A1-FDB7-404D-AEEC-665F08111F37}" type="sibTrans" cxnId="{4F302568-170C-4748-9F65-1D556B96D85C}">
      <dgm:prSet/>
      <dgm:spPr/>
      <dgm:t>
        <a:bodyPr/>
        <a:lstStyle/>
        <a:p>
          <a:pPr algn="ctr"/>
          <a:endParaRPr lang="en-IE" sz="1000">
            <a:latin typeface="Arial" panose="020B0604020202020204" pitchFamily="34" charset="0"/>
            <a:cs typeface="Arial" panose="020B0604020202020204" pitchFamily="34" charset="0"/>
          </a:endParaRPr>
        </a:p>
      </dgm:t>
    </dgm:pt>
    <dgm:pt modelId="{2152A778-BBEF-49A9-A659-442084C360D4}">
      <dgm:prSet custT="1"/>
      <dgm:spPr>
        <a:xfrm>
          <a:off x="0" y="1057103"/>
          <a:ext cx="5486400" cy="235397"/>
        </a:xfr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gm:spPr>
      <dgm:t>
        <a:bodyPr/>
        <a:lstStyle/>
        <a:p>
          <a:pPr algn="ctr"/>
          <a:r>
            <a:rPr lang="en-I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Send the contractors documents &amp; Work Request to RCSI Estates Department for approval</a:t>
          </a:r>
        </a:p>
      </dgm:t>
    </dgm:pt>
    <dgm:pt modelId="{E5FE9D29-304E-4B26-9924-399AD56F4064}" type="parTrans" cxnId="{860387C8-9562-461E-AC8D-5FD324B55A96}">
      <dgm:prSet/>
      <dgm:spPr/>
      <dgm:t>
        <a:bodyPr/>
        <a:lstStyle/>
        <a:p>
          <a:pPr algn="ctr"/>
          <a:endParaRPr lang="en-IE" sz="1000">
            <a:latin typeface="Arial" panose="020B0604020202020204" pitchFamily="34" charset="0"/>
            <a:cs typeface="Arial" panose="020B0604020202020204" pitchFamily="34" charset="0"/>
          </a:endParaRPr>
        </a:p>
      </dgm:t>
    </dgm:pt>
    <dgm:pt modelId="{C417977E-6642-4C9A-9A5B-E6C391ECF57E}" type="sibTrans" cxnId="{860387C8-9562-461E-AC8D-5FD324B55A96}">
      <dgm:prSet/>
      <dgm:spPr/>
      <dgm:t>
        <a:bodyPr/>
        <a:lstStyle/>
        <a:p>
          <a:pPr algn="ctr"/>
          <a:endParaRPr lang="en-IE" sz="1000">
            <a:latin typeface="Arial" panose="020B0604020202020204" pitchFamily="34" charset="0"/>
            <a:cs typeface="Arial" panose="020B0604020202020204" pitchFamily="34" charset="0"/>
          </a:endParaRPr>
        </a:p>
      </dgm:t>
    </dgm:pt>
    <dgm:pt modelId="{BC1E71F4-0C73-47A3-9BBD-DBF2C97BF0BC}">
      <dgm:prSet custT="1"/>
      <dgm:spPr>
        <a:xfrm rot="10800000">
          <a:off x="0" y="2417374"/>
          <a:ext cx="5486400" cy="901076"/>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IE" sz="1000" b="1">
              <a:solidFill>
                <a:sysClr val="window" lastClr="FFFFFF"/>
              </a:solidFill>
              <a:latin typeface="Arial" panose="020B0604020202020204" pitchFamily="34" charset="0"/>
              <a:ea typeface="+mn-ea"/>
              <a:cs typeface="Arial" panose="020B0604020202020204" pitchFamily="34" charset="0"/>
            </a:rPr>
            <a:t>CONTRACTOR</a:t>
          </a:r>
        </a:p>
      </dgm:t>
    </dgm:pt>
    <dgm:pt modelId="{D87EF1B4-66F6-462D-B2BA-D8DC696F074F}" type="parTrans" cxnId="{2DC0BB00-F07C-467A-A0BE-C4136C16A6DB}">
      <dgm:prSet/>
      <dgm:spPr/>
      <dgm:t>
        <a:bodyPr/>
        <a:lstStyle/>
        <a:p>
          <a:pPr algn="ctr"/>
          <a:endParaRPr lang="en-IE" sz="1000">
            <a:latin typeface="Arial" panose="020B0604020202020204" pitchFamily="34" charset="0"/>
            <a:cs typeface="Arial" panose="020B0604020202020204" pitchFamily="34" charset="0"/>
          </a:endParaRPr>
        </a:p>
      </dgm:t>
    </dgm:pt>
    <dgm:pt modelId="{C204FC68-BAC4-438F-B9BA-17CA6BB206DF}" type="sibTrans" cxnId="{2DC0BB00-F07C-467A-A0BE-C4136C16A6DB}">
      <dgm:prSet/>
      <dgm:spPr/>
      <dgm:t>
        <a:bodyPr/>
        <a:lstStyle/>
        <a:p>
          <a:pPr algn="ctr"/>
          <a:endParaRPr lang="en-IE" sz="1000">
            <a:latin typeface="Arial" panose="020B0604020202020204" pitchFamily="34" charset="0"/>
            <a:cs typeface="Arial" panose="020B0604020202020204" pitchFamily="34" charset="0"/>
          </a:endParaRPr>
        </a:p>
      </dgm:t>
    </dgm:pt>
    <dgm:pt modelId="{D239F239-78D4-49AB-A4D7-3F54DCA88E2B}">
      <dgm:prSet custT="1"/>
      <dgm:spPr>
        <a:xfrm>
          <a:off x="0" y="2695927"/>
          <a:ext cx="5486400" cy="344758"/>
        </a:xfr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gm:spPr>
      <dgm:t>
        <a:bodyPr/>
        <a:lstStyle/>
        <a:p>
          <a:pPr algn="ctr"/>
          <a:r>
            <a:rPr lang="en-I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Pick up Work Permit from Security / Building Services &amp; report to Person Requesting the Work</a:t>
          </a:r>
        </a:p>
      </dgm:t>
    </dgm:pt>
    <dgm:pt modelId="{3150B047-CA13-484F-9491-71D1F890D400}" type="parTrans" cxnId="{CC53FB16-C86F-4869-BE23-CBE83AB49742}">
      <dgm:prSet/>
      <dgm:spPr/>
      <dgm:t>
        <a:bodyPr/>
        <a:lstStyle/>
        <a:p>
          <a:pPr algn="ctr"/>
          <a:endParaRPr lang="en-IE" sz="1000">
            <a:latin typeface="Arial" panose="020B0604020202020204" pitchFamily="34" charset="0"/>
            <a:cs typeface="Arial" panose="020B0604020202020204" pitchFamily="34" charset="0"/>
          </a:endParaRPr>
        </a:p>
      </dgm:t>
    </dgm:pt>
    <dgm:pt modelId="{6884DB36-5307-46EC-983D-202B33ABFCE4}" type="sibTrans" cxnId="{CC53FB16-C86F-4869-BE23-CBE83AB49742}">
      <dgm:prSet/>
      <dgm:spPr/>
      <dgm:t>
        <a:bodyPr/>
        <a:lstStyle/>
        <a:p>
          <a:pPr algn="ctr"/>
          <a:endParaRPr lang="en-IE" sz="1000">
            <a:latin typeface="Arial" panose="020B0604020202020204" pitchFamily="34" charset="0"/>
            <a:cs typeface="Arial" panose="020B0604020202020204" pitchFamily="34" charset="0"/>
          </a:endParaRPr>
        </a:p>
      </dgm:t>
    </dgm:pt>
    <dgm:pt modelId="{A9078737-A23B-40D5-B6BA-E61352559FAC}">
      <dgm:prSet custT="1"/>
      <dgm:spPr>
        <a:xfrm rot="10800000">
          <a:off x="0" y="4090378"/>
          <a:ext cx="5486400" cy="78728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IE" sz="1000" b="1">
              <a:solidFill>
                <a:sysClr val="window" lastClr="FFFFFF"/>
              </a:solidFill>
              <a:latin typeface="Arial" panose="020B0604020202020204" pitchFamily="34" charset="0"/>
              <a:ea typeface="+mn-ea"/>
              <a:cs typeface="Arial" panose="020B0604020202020204" pitchFamily="34" charset="0"/>
            </a:rPr>
            <a:t>CONTRACTOR</a:t>
          </a:r>
        </a:p>
      </dgm:t>
    </dgm:pt>
    <dgm:pt modelId="{7C11E16A-7D2D-401A-8C4E-1D92872D7966}" type="parTrans" cxnId="{62C553C0-6139-43AB-B0AD-F64EF22941B8}">
      <dgm:prSet/>
      <dgm:spPr/>
      <dgm:t>
        <a:bodyPr/>
        <a:lstStyle/>
        <a:p>
          <a:pPr algn="ctr"/>
          <a:endParaRPr lang="en-IE" sz="1000">
            <a:latin typeface="Arial" panose="020B0604020202020204" pitchFamily="34" charset="0"/>
            <a:cs typeface="Arial" panose="020B0604020202020204" pitchFamily="34" charset="0"/>
          </a:endParaRPr>
        </a:p>
      </dgm:t>
    </dgm:pt>
    <dgm:pt modelId="{288D2796-0105-4DE6-98A7-54E24E8E731D}" type="sibTrans" cxnId="{62C553C0-6139-43AB-B0AD-F64EF22941B8}">
      <dgm:prSet/>
      <dgm:spPr/>
      <dgm:t>
        <a:bodyPr/>
        <a:lstStyle/>
        <a:p>
          <a:pPr algn="ctr"/>
          <a:endParaRPr lang="en-IE" sz="1000">
            <a:latin typeface="Arial" panose="020B0604020202020204" pitchFamily="34" charset="0"/>
            <a:cs typeface="Arial" panose="020B0604020202020204" pitchFamily="34" charset="0"/>
          </a:endParaRPr>
        </a:p>
      </dgm:t>
    </dgm:pt>
    <dgm:pt modelId="{98A97FAA-F3BB-4DB2-B07B-87B4EDFE4559}">
      <dgm:prSet custT="1"/>
      <dgm:spPr>
        <a:xfrm>
          <a:off x="0" y="4366714"/>
          <a:ext cx="5486400" cy="235397"/>
        </a:xfr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gm:spPr>
      <dgm:t>
        <a:bodyPr/>
        <a:lstStyle/>
        <a:p>
          <a:pPr algn="ctr"/>
          <a:r>
            <a:rPr lang="en-I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Complete Section F of work permit and also the Task Risk Assessment before work commences</a:t>
          </a:r>
        </a:p>
      </dgm:t>
    </dgm:pt>
    <dgm:pt modelId="{2E1D052B-CD6E-4FC8-9C5D-303F469F548F}" type="parTrans" cxnId="{522722FD-1F24-40C7-A68B-BC75E0083703}">
      <dgm:prSet/>
      <dgm:spPr/>
      <dgm:t>
        <a:bodyPr/>
        <a:lstStyle/>
        <a:p>
          <a:pPr algn="ctr"/>
          <a:endParaRPr lang="en-IE" sz="1000">
            <a:latin typeface="Arial" panose="020B0604020202020204" pitchFamily="34" charset="0"/>
            <a:cs typeface="Arial" panose="020B0604020202020204" pitchFamily="34" charset="0"/>
          </a:endParaRPr>
        </a:p>
      </dgm:t>
    </dgm:pt>
    <dgm:pt modelId="{F9E04E63-552F-4E26-9D23-EE9307B5D875}" type="sibTrans" cxnId="{522722FD-1F24-40C7-A68B-BC75E0083703}">
      <dgm:prSet/>
      <dgm:spPr/>
      <dgm:t>
        <a:bodyPr/>
        <a:lstStyle/>
        <a:p>
          <a:pPr algn="ctr"/>
          <a:endParaRPr lang="en-IE" sz="1000">
            <a:latin typeface="Arial" panose="020B0604020202020204" pitchFamily="34" charset="0"/>
            <a:cs typeface="Arial" panose="020B0604020202020204" pitchFamily="34" charset="0"/>
          </a:endParaRPr>
        </a:p>
      </dgm:t>
    </dgm:pt>
    <dgm:pt modelId="{08279263-421F-4AFC-BB54-6BADEE46E0A9}">
      <dgm:prSet custT="1"/>
      <dgm:spPr>
        <a:xfrm>
          <a:off x="0" y="4869982"/>
          <a:ext cx="5486400" cy="511887"/>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IE" sz="1000" b="1">
              <a:solidFill>
                <a:sysClr val="window" lastClr="FFFFFF"/>
              </a:solidFill>
              <a:latin typeface="Arial" panose="020B0604020202020204" pitchFamily="34" charset="0"/>
              <a:ea typeface="+mn-ea"/>
              <a:cs typeface="Arial" panose="020B0604020202020204" pitchFamily="34" charset="0"/>
            </a:rPr>
            <a:t>CONTRACTOR</a:t>
          </a:r>
        </a:p>
      </dgm:t>
    </dgm:pt>
    <dgm:pt modelId="{0DE239FF-5DC8-48C9-835D-E8CA22F7C323}" type="parTrans" cxnId="{ED71D11C-93EE-49EC-845B-1618EF1B2E84}">
      <dgm:prSet/>
      <dgm:spPr/>
      <dgm:t>
        <a:bodyPr/>
        <a:lstStyle/>
        <a:p>
          <a:pPr algn="ctr"/>
          <a:endParaRPr lang="en-IE" sz="1000">
            <a:latin typeface="Arial" panose="020B0604020202020204" pitchFamily="34" charset="0"/>
            <a:cs typeface="Arial" panose="020B0604020202020204" pitchFamily="34" charset="0"/>
          </a:endParaRPr>
        </a:p>
      </dgm:t>
    </dgm:pt>
    <dgm:pt modelId="{04AFFCC1-96AA-4B32-93A4-C95C986CD885}" type="sibTrans" cxnId="{ED71D11C-93EE-49EC-845B-1618EF1B2E84}">
      <dgm:prSet/>
      <dgm:spPr/>
      <dgm:t>
        <a:bodyPr/>
        <a:lstStyle/>
        <a:p>
          <a:pPr algn="ctr"/>
          <a:endParaRPr lang="en-IE" sz="1000">
            <a:latin typeface="Arial" panose="020B0604020202020204" pitchFamily="34" charset="0"/>
            <a:cs typeface="Arial" panose="020B0604020202020204" pitchFamily="34" charset="0"/>
          </a:endParaRPr>
        </a:p>
      </dgm:t>
    </dgm:pt>
    <dgm:pt modelId="{A0835A1D-27DA-49D8-A3A8-535B0711F66B}">
      <dgm:prSet custT="1"/>
      <dgm:spPr>
        <a:xfrm>
          <a:off x="0" y="5136164"/>
          <a:ext cx="5486400" cy="235468"/>
        </a:xfr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gm:spPr>
      <dgm:t>
        <a:bodyPr/>
        <a:lstStyle/>
        <a:p>
          <a:pPr algn="ctr"/>
          <a:r>
            <a:rPr lang="en-I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work is finished, complete Section G of work permit &amp; return to Security /  Building Services</a:t>
          </a:r>
        </a:p>
      </dgm:t>
    </dgm:pt>
    <dgm:pt modelId="{DD8203E5-0E3D-4FA6-A566-B1FC090B84D7}" type="parTrans" cxnId="{FB2DAF09-5AD8-41CF-A5E0-AAF54A9B49FB}">
      <dgm:prSet/>
      <dgm:spPr/>
      <dgm:t>
        <a:bodyPr/>
        <a:lstStyle/>
        <a:p>
          <a:pPr algn="ctr"/>
          <a:endParaRPr lang="en-IE" sz="1000">
            <a:latin typeface="Arial" panose="020B0604020202020204" pitchFamily="34" charset="0"/>
            <a:cs typeface="Arial" panose="020B0604020202020204" pitchFamily="34" charset="0"/>
          </a:endParaRPr>
        </a:p>
      </dgm:t>
    </dgm:pt>
    <dgm:pt modelId="{618B74CE-79E1-43D4-ABDD-745D76417948}" type="sibTrans" cxnId="{FB2DAF09-5AD8-41CF-A5E0-AAF54A9B49FB}">
      <dgm:prSet/>
      <dgm:spPr/>
      <dgm:t>
        <a:bodyPr/>
        <a:lstStyle/>
        <a:p>
          <a:pPr algn="ctr"/>
          <a:endParaRPr lang="en-IE" sz="1000">
            <a:latin typeface="Arial" panose="020B0604020202020204" pitchFamily="34" charset="0"/>
            <a:cs typeface="Arial" panose="020B0604020202020204" pitchFamily="34" charset="0"/>
          </a:endParaRPr>
        </a:p>
      </dgm:t>
    </dgm:pt>
    <dgm:pt modelId="{671BD27A-E689-4462-A9E1-361A9A395400}" type="pres">
      <dgm:prSet presAssocID="{04F8564C-611C-4F88-B383-76E5F46D1501}" presName="Name0" presStyleCnt="0">
        <dgm:presLayoutVars>
          <dgm:dir/>
          <dgm:animLvl val="lvl"/>
          <dgm:resizeHandles val="exact"/>
        </dgm:presLayoutVars>
      </dgm:prSet>
      <dgm:spPr/>
      <dgm:t>
        <a:bodyPr/>
        <a:lstStyle/>
        <a:p>
          <a:endParaRPr lang="en-IE"/>
        </a:p>
      </dgm:t>
    </dgm:pt>
    <dgm:pt modelId="{ECEEBDF8-27B7-4436-AA9D-AF2C0A3A2685}" type="pres">
      <dgm:prSet presAssocID="{08279263-421F-4AFC-BB54-6BADEE46E0A9}" presName="boxAndChildren" presStyleCnt="0"/>
      <dgm:spPr/>
    </dgm:pt>
    <dgm:pt modelId="{734AEABD-3330-493D-BE46-E246315A7BF7}" type="pres">
      <dgm:prSet presAssocID="{08279263-421F-4AFC-BB54-6BADEE46E0A9}" presName="parentTextBox" presStyleLbl="node1" presStyleIdx="0" presStyleCnt="7"/>
      <dgm:spPr>
        <a:prstGeom prst="rect">
          <a:avLst/>
        </a:prstGeom>
      </dgm:spPr>
      <dgm:t>
        <a:bodyPr/>
        <a:lstStyle/>
        <a:p>
          <a:endParaRPr lang="en-IE"/>
        </a:p>
      </dgm:t>
    </dgm:pt>
    <dgm:pt modelId="{772C3EFE-D9F8-4968-8C38-7838A1DE5BB2}" type="pres">
      <dgm:prSet presAssocID="{08279263-421F-4AFC-BB54-6BADEE46E0A9}" presName="entireBox" presStyleLbl="node1" presStyleIdx="0" presStyleCnt="7" custScaleY="94957"/>
      <dgm:spPr/>
      <dgm:t>
        <a:bodyPr/>
        <a:lstStyle/>
        <a:p>
          <a:endParaRPr lang="en-IE"/>
        </a:p>
      </dgm:t>
    </dgm:pt>
    <dgm:pt modelId="{D2ABD460-2928-432A-AEBE-15D746E5C550}" type="pres">
      <dgm:prSet presAssocID="{08279263-421F-4AFC-BB54-6BADEE46E0A9}" presName="descendantBox" presStyleCnt="0"/>
      <dgm:spPr/>
    </dgm:pt>
    <dgm:pt modelId="{4835C71A-569C-4786-BB6E-AD4CA17B880F}" type="pres">
      <dgm:prSet presAssocID="{A0835A1D-27DA-49D8-A3A8-535B0711F66B}" presName="childTextBox" presStyleLbl="fgAccFollowNode1" presStyleIdx="0" presStyleCnt="7" custScaleY="142478" custLinFactNeighborY="21467">
        <dgm:presLayoutVars>
          <dgm:bulletEnabled val="1"/>
        </dgm:presLayoutVars>
      </dgm:prSet>
      <dgm:spPr>
        <a:prstGeom prst="rect">
          <a:avLst/>
        </a:prstGeom>
      </dgm:spPr>
      <dgm:t>
        <a:bodyPr/>
        <a:lstStyle/>
        <a:p>
          <a:endParaRPr lang="en-IE"/>
        </a:p>
      </dgm:t>
    </dgm:pt>
    <dgm:pt modelId="{F9CF2E55-19E7-4A48-A62D-9D5263F1A714}" type="pres">
      <dgm:prSet presAssocID="{288D2796-0105-4DE6-98A7-54E24E8E731D}" presName="sp" presStyleCnt="0"/>
      <dgm:spPr/>
    </dgm:pt>
    <dgm:pt modelId="{C38D61A9-5199-4B55-8292-0C016281FAC3}" type="pres">
      <dgm:prSet presAssocID="{A9078737-A23B-40D5-B6BA-E61352559FAC}" presName="arrowAndChildren" presStyleCnt="0"/>
      <dgm:spPr/>
    </dgm:pt>
    <dgm:pt modelId="{C8AE47FF-493E-4BC3-A9A1-83954CF8785E}" type="pres">
      <dgm:prSet presAssocID="{A9078737-A23B-40D5-B6BA-E61352559FAC}" presName="parentTextArrow" presStyleLbl="node1" presStyleIdx="0" presStyleCnt="7"/>
      <dgm:spPr>
        <a:prstGeom prst="upArrowCallout">
          <a:avLst/>
        </a:prstGeom>
      </dgm:spPr>
      <dgm:t>
        <a:bodyPr/>
        <a:lstStyle/>
        <a:p>
          <a:endParaRPr lang="en-IE"/>
        </a:p>
      </dgm:t>
    </dgm:pt>
    <dgm:pt modelId="{5DE6D5A9-52FC-491B-B5B7-1D8C530DBFAF}" type="pres">
      <dgm:prSet presAssocID="{A9078737-A23B-40D5-B6BA-E61352559FAC}" presName="arrow" presStyleLbl="node1" presStyleIdx="1" presStyleCnt="7" custScaleY="107550"/>
      <dgm:spPr/>
      <dgm:t>
        <a:bodyPr/>
        <a:lstStyle/>
        <a:p>
          <a:endParaRPr lang="en-IE"/>
        </a:p>
      </dgm:t>
    </dgm:pt>
    <dgm:pt modelId="{89360238-EF2A-4E67-BF72-3F7FBC448D4F}" type="pres">
      <dgm:prSet presAssocID="{A9078737-A23B-40D5-B6BA-E61352559FAC}" presName="descendantArrow" presStyleCnt="0"/>
      <dgm:spPr/>
    </dgm:pt>
    <dgm:pt modelId="{7A29D502-219B-4718-89CF-8ADA1076E013}" type="pres">
      <dgm:prSet presAssocID="{98A97FAA-F3BB-4DB2-B07B-87B4EDFE4559}" presName="childTextArrow" presStyleLbl="fgAccFollowNode1" presStyleIdx="1" presStyleCnt="7" custScaleY="110078">
        <dgm:presLayoutVars>
          <dgm:bulletEnabled val="1"/>
        </dgm:presLayoutVars>
      </dgm:prSet>
      <dgm:spPr>
        <a:prstGeom prst="rect">
          <a:avLst/>
        </a:prstGeom>
      </dgm:spPr>
      <dgm:t>
        <a:bodyPr/>
        <a:lstStyle/>
        <a:p>
          <a:endParaRPr lang="en-IE"/>
        </a:p>
      </dgm:t>
    </dgm:pt>
    <dgm:pt modelId="{A7CCCC17-2FBA-42C7-B1AD-2F7E9221B3EE}" type="pres">
      <dgm:prSet presAssocID="{F50617BB-912E-4F66-9019-E23D54B28228}" presName="sp" presStyleCnt="0"/>
      <dgm:spPr/>
    </dgm:pt>
    <dgm:pt modelId="{E0080C35-6FBD-40C6-B42F-939C73BFE22E}" type="pres">
      <dgm:prSet presAssocID="{2D92AC39-6DE7-4178-9983-249231673EC6}" presName="arrowAndChildren" presStyleCnt="0"/>
      <dgm:spPr/>
    </dgm:pt>
    <dgm:pt modelId="{F0FA0298-97AC-446A-9740-F1EA6F6E2642}" type="pres">
      <dgm:prSet presAssocID="{2D92AC39-6DE7-4178-9983-249231673EC6}" presName="parentTextArrow" presStyleLbl="node1" presStyleIdx="1" presStyleCnt="7"/>
      <dgm:spPr>
        <a:prstGeom prst="upArrowCallout">
          <a:avLst/>
        </a:prstGeom>
      </dgm:spPr>
      <dgm:t>
        <a:bodyPr/>
        <a:lstStyle/>
        <a:p>
          <a:endParaRPr lang="en-IE"/>
        </a:p>
      </dgm:t>
    </dgm:pt>
    <dgm:pt modelId="{B488011B-163F-43AC-BD1A-C2509FA3B02E}" type="pres">
      <dgm:prSet presAssocID="{2D92AC39-6DE7-4178-9983-249231673EC6}" presName="arrow" presStyleLbl="node1" presStyleIdx="2" presStyleCnt="7" custScaleY="102917"/>
      <dgm:spPr/>
      <dgm:t>
        <a:bodyPr/>
        <a:lstStyle/>
        <a:p>
          <a:endParaRPr lang="en-IE"/>
        </a:p>
      </dgm:t>
    </dgm:pt>
    <dgm:pt modelId="{CFA65DB2-55CB-4492-9AA5-62CFA55198B3}" type="pres">
      <dgm:prSet presAssocID="{2D92AC39-6DE7-4178-9983-249231673EC6}" presName="descendantArrow" presStyleCnt="0"/>
      <dgm:spPr/>
    </dgm:pt>
    <dgm:pt modelId="{0E5F38FD-EB66-4FB2-8FE8-39323782B875}" type="pres">
      <dgm:prSet presAssocID="{CECEA708-C720-4366-BFED-9DBCB56C1809}" presName="childTextArrow" presStyleLbl="fgAccFollowNode1" presStyleIdx="2" presStyleCnt="7">
        <dgm:presLayoutVars>
          <dgm:bulletEnabled val="1"/>
        </dgm:presLayoutVars>
      </dgm:prSet>
      <dgm:spPr>
        <a:prstGeom prst="rect">
          <a:avLst/>
        </a:prstGeom>
      </dgm:spPr>
      <dgm:t>
        <a:bodyPr/>
        <a:lstStyle/>
        <a:p>
          <a:endParaRPr lang="en-IE"/>
        </a:p>
      </dgm:t>
    </dgm:pt>
    <dgm:pt modelId="{CF06F9D1-39AC-470C-9C17-880675CD4DC3}" type="pres">
      <dgm:prSet presAssocID="{C204FC68-BAC4-438F-B9BA-17CA6BB206DF}" presName="sp" presStyleCnt="0"/>
      <dgm:spPr/>
    </dgm:pt>
    <dgm:pt modelId="{B822FADC-A3FC-47DC-830D-8D549FB7E641}" type="pres">
      <dgm:prSet presAssocID="{BC1E71F4-0C73-47A3-9BBD-DBF2C97BF0BC}" presName="arrowAndChildren" presStyleCnt="0"/>
      <dgm:spPr/>
    </dgm:pt>
    <dgm:pt modelId="{C6AB9F76-0515-42B7-B709-4639EB7EAAB1}" type="pres">
      <dgm:prSet presAssocID="{BC1E71F4-0C73-47A3-9BBD-DBF2C97BF0BC}" presName="parentTextArrow" presStyleLbl="node1" presStyleIdx="2" presStyleCnt="7"/>
      <dgm:spPr>
        <a:prstGeom prst="upArrowCallout">
          <a:avLst/>
        </a:prstGeom>
      </dgm:spPr>
      <dgm:t>
        <a:bodyPr/>
        <a:lstStyle/>
        <a:p>
          <a:endParaRPr lang="en-IE"/>
        </a:p>
      </dgm:t>
    </dgm:pt>
    <dgm:pt modelId="{127C651E-F32C-4186-AE21-778365B937D0}" type="pres">
      <dgm:prSet presAssocID="{BC1E71F4-0C73-47A3-9BBD-DBF2C97BF0BC}" presName="arrow" presStyleLbl="node1" presStyleIdx="3" presStyleCnt="7" custScaleY="102318" custLinFactNeighborX="800"/>
      <dgm:spPr/>
      <dgm:t>
        <a:bodyPr/>
        <a:lstStyle/>
        <a:p>
          <a:endParaRPr lang="en-IE"/>
        </a:p>
      </dgm:t>
    </dgm:pt>
    <dgm:pt modelId="{65C69E1F-4394-4767-A54B-B06AD8EE76C7}" type="pres">
      <dgm:prSet presAssocID="{BC1E71F4-0C73-47A3-9BBD-DBF2C97BF0BC}" presName="descendantArrow" presStyleCnt="0"/>
      <dgm:spPr/>
    </dgm:pt>
    <dgm:pt modelId="{2DF3C4A5-9438-4768-B0E2-49C512CC28FE}" type="pres">
      <dgm:prSet presAssocID="{D239F239-78D4-49AB-A4D7-3F54DCA88E2B}" presName="childTextArrow" presStyleLbl="fgAccFollowNode1" presStyleIdx="3" presStyleCnt="7" custScaleY="73947">
        <dgm:presLayoutVars>
          <dgm:bulletEnabled val="1"/>
        </dgm:presLayoutVars>
      </dgm:prSet>
      <dgm:spPr>
        <a:prstGeom prst="rect">
          <a:avLst/>
        </a:prstGeom>
      </dgm:spPr>
      <dgm:t>
        <a:bodyPr/>
        <a:lstStyle/>
        <a:p>
          <a:endParaRPr lang="en-IE"/>
        </a:p>
      </dgm:t>
    </dgm:pt>
    <dgm:pt modelId="{E60C23C2-8238-4E46-99CE-A96CB68A1E3D}" type="pres">
      <dgm:prSet presAssocID="{D4328C82-160B-47E8-B01B-438A412F0676}" presName="sp" presStyleCnt="0"/>
      <dgm:spPr/>
    </dgm:pt>
    <dgm:pt modelId="{57638FD9-DA41-4C9D-BDDA-1FB1D0B5F934}" type="pres">
      <dgm:prSet presAssocID="{6F368E1B-4E83-4843-9161-79D7F7EE1DCF}" presName="arrowAndChildren" presStyleCnt="0"/>
      <dgm:spPr/>
    </dgm:pt>
    <dgm:pt modelId="{22B5477D-E5BD-4247-8554-8DC22E728B07}" type="pres">
      <dgm:prSet presAssocID="{6F368E1B-4E83-4843-9161-79D7F7EE1DCF}" presName="parentTextArrow" presStyleLbl="node1" presStyleIdx="3" presStyleCnt="7"/>
      <dgm:spPr>
        <a:prstGeom prst="upArrowCallout">
          <a:avLst/>
        </a:prstGeom>
      </dgm:spPr>
      <dgm:t>
        <a:bodyPr/>
        <a:lstStyle/>
        <a:p>
          <a:endParaRPr lang="en-IE"/>
        </a:p>
      </dgm:t>
    </dgm:pt>
    <dgm:pt modelId="{212E2118-6082-48B3-A6E6-CADDC70957F9}" type="pres">
      <dgm:prSet presAssocID="{6F368E1B-4E83-4843-9161-79D7F7EE1DCF}" presName="arrow" presStyleLbl="node1" presStyleIdx="4" presStyleCnt="7" custScaleY="109831"/>
      <dgm:spPr/>
      <dgm:t>
        <a:bodyPr/>
        <a:lstStyle/>
        <a:p>
          <a:endParaRPr lang="en-IE"/>
        </a:p>
      </dgm:t>
    </dgm:pt>
    <dgm:pt modelId="{02829167-76D9-4992-8156-721A00B6FA0C}" type="pres">
      <dgm:prSet presAssocID="{6F368E1B-4E83-4843-9161-79D7F7EE1DCF}" presName="descendantArrow" presStyleCnt="0"/>
      <dgm:spPr/>
    </dgm:pt>
    <dgm:pt modelId="{7E34BFF7-1358-40FD-8CA2-43CFAA199A4B}" type="pres">
      <dgm:prSet presAssocID="{BE688B52-4371-489A-93B9-C9E83C96AED3}" presName="childTextArrow" presStyleLbl="fgAccFollowNode1" presStyleIdx="4" presStyleCnt="7" custScaleY="131460" custLinFactNeighborY="-1147">
        <dgm:presLayoutVars>
          <dgm:bulletEnabled val="1"/>
        </dgm:presLayoutVars>
      </dgm:prSet>
      <dgm:spPr>
        <a:prstGeom prst="rect">
          <a:avLst/>
        </a:prstGeom>
      </dgm:spPr>
      <dgm:t>
        <a:bodyPr/>
        <a:lstStyle/>
        <a:p>
          <a:endParaRPr lang="en-IE"/>
        </a:p>
      </dgm:t>
    </dgm:pt>
    <dgm:pt modelId="{43C0385F-957E-40CB-9165-DF87A913BC9F}" type="pres">
      <dgm:prSet presAssocID="{A772D7A1-FDB7-404D-AEEC-665F08111F37}" presName="sp" presStyleCnt="0"/>
      <dgm:spPr/>
    </dgm:pt>
    <dgm:pt modelId="{D5F9EF92-6CA8-48EA-BBEE-F7692EF80A50}" type="pres">
      <dgm:prSet presAssocID="{7411D7D7-CE20-496E-8928-49B35ECDAE09}" presName="arrowAndChildren" presStyleCnt="0"/>
      <dgm:spPr/>
    </dgm:pt>
    <dgm:pt modelId="{DB5EB6DB-014C-43EA-BE89-89D010A1DE88}" type="pres">
      <dgm:prSet presAssocID="{7411D7D7-CE20-496E-8928-49B35ECDAE09}" presName="parentTextArrow" presStyleLbl="node1" presStyleIdx="4" presStyleCnt="7"/>
      <dgm:spPr>
        <a:prstGeom prst="upArrowCallout">
          <a:avLst/>
        </a:prstGeom>
      </dgm:spPr>
      <dgm:t>
        <a:bodyPr/>
        <a:lstStyle/>
        <a:p>
          <a:endParaRPr lang="en-IE"/>
        </a:p>
      </dgm:t>
    </dgm:pt>
    <dgm:pt modelId="{B1160992-7CCC-4B32-9079-DFB4DC34DD3C}" type="pres">
      <dgm:prSet presAssocID="{7411D7D7-CE20-496E-8928-49B35ECDAE09}" presName="arrow" presStyleLbl="node1" presStyleIdx="5" presStyleCnt="7"/>
      <dgm:spPr/>
      <dgm:t>
        <a:bodyPr/>
        <a:lstStyle/>
        <a:p>
          <a:endParaRPr lang="en-IE"/>
        </a:p>
      </dgm:t>
    </dgm:pt>
    <dgm:pt modelId="{C382474F-E4E7-42D5-91CA-3BF069536F7C}" type="pres">
      <dgm:prSet presAssocID="{7411D7D7-CE20-496E-8928-49B35ECDAE09}" presName="descendantArrow" presStyleCnt="0"/>
      <dgm:spPr/>
    </dgm:pt>
    <dgm:pt modelId="{6C308C03-6E4A-473A-92BB-BC64A99D6CFE}" type="pres">
      <dgm:prSet presAssocID="{2152A778-BBEF-49A9-A659-442084C360D4}" presName="childTextArrow" presStyleLbl="fgAccFollowNode1" presStyleIdx="5" presStyleCnt="7" custScaleY="83300" custLinFactNeighborY="12430">
        <dgm:presLayoutVars>
          <dgm:bulletEnabled val="1"/>
        </dgm:presLayoutVars>
      </dgm:prSet>
      <dgm:spPr>
        <a:prstGeom prst="rect">
          <a:avLst/>
        </a:prstGeom>
      </dgm:spPr>
      <dgm:t>
        <a:bodyPr/>
        <a:lstStyle/>
        <a:p>
          <a:endParaRPr lang="en-IE"/>
        </a:p>
      </dgm:t>
    </dgm:pt>
    <dgm:pt modelId="{3AC61AEE-0B45-4F36-9257-9A5D085D216B}" type="pres">
      <dgm:prSet presAssocID="{594C0AF0-F315-4F3B-93D4-73396AF45953}" presName="sp" presStyleCnt="0"/>
      <dgm:spPr/>
    </dgm:pt>
    <dgm:pt modelId="{B6BBB911-C379-4C84-81B2-DF62A0EE30D1}" type="pres">
      <dgm:prSet presAssocID="{DDEA180B-638D-4D20-8C01-E032ADADEFED}" presName="arrowAndChildren" presStyleCnt="0"/>
      <dgm:spPr/>
    </dgm:pt>
    <dgm:pt modelId="{6BF99FF7-AEE9-4676-93B8-8559DDE86C4E}" type="pres">
      <dgm:prSet presAssocID="{DDEA180B-638D-4D20-8C01-E032ADADEFED}" presName="parentTextArrow" presStyleLbl="node1" presStyleIdx="5" presStyleCnt="7"/>
      <dgm:spPr>
        <a:prstGeom prst="upArrowCallout">
          <a:avLst/>
        </a:prstGeom>
      </dgm:spPr>
      <dgm:t>
        <a:bodyPr/>
        <a:lstStyle/>
        <a:p>
          <a:endParaRPr lang="en-IE"/>
        </a:p>
      </dgm:t>
    </dgm:pt>
    <dgm:pt modelId="{E806F87B-7A7A-4480-89BC-978D0CA48A5E}" type="pres">
      <dgm:prSet presAssocID="{DDEA180B-638D-4D20-8C01-E032ADADEFED}" presName="arrow" presStyleLbl="node1" presStyleIdx="6" presStyleCnt="7" custLinFactNeighborX="-5334" custLinFactNeighborY="-147"/>
      <dgm:spPr/>
      <dgm:t>
        <a:bodyPr/>
        <a:lstStyle/>
        <a:p>
          <a:endParaRPr lang="en-IE"/>
        </a:p>
      </dgm:t>
    </dgm:pt>
    <dgm:pt modelId="{36D040CF-53DD-4AD3-A8A2-3CB8CEC8B2A6}" type="pres">
      <dgm:prSet presAssocID="{DDEA180B-638D-4D20-8C01-E032ADADEFED}" presName="descendantArrow" presStyleCnt="0"/>
      <dgm:spPr/>
    </dgm:pt>
    <dgm:pt modelId="{83824EAE-DDC8-4FFB-85FC-0B13578057CE}" type="pres">
      <dgm:prSet presAssocID="{65233F6A-13EA-4838-A5AF-2C4F4BA8287C}" presName="childTextArrow" presStyleLbl="fgAccFollowNode1" presStyleIdx="6" presStyleCnt="7" custScaleY="87162">
        <dgm:presLayoutVars>
          <dgm:bulletEnabled val="1"/>
        </dgm:presLayoutVars>
      </dgm:prSet>
      <dgm:spPr>
        <a:prstGeom prst="rect">
          <a:avLst/>
        </a:prstGeom>
      </dgm:spPr>
      <dgm:t>
        <a:bodyPr/>
        <a:lstStyle/>
        <a:p>
          <a:endParaRPr lang="en-IE"/>
        </a:p>
      </dgm:t>
    </dgm:pt>
  </dgm:ptLst>
  <dgm:cxnLst>
    <dgm:cxn modelId="{751EE029-8BB7-456D-94DF-524410F12562}" type="presOf" srcId="{2152A778-BBEF-49A9-A659-442084C360D4}" destId="{6C308C03-6E4A-473A-92BB-BC64A99D6CFE}" srcOrd="0" destOrd="0" presId="urn:microsoft.com/office/officeart/2005/8/layout/process4"/>
    <dgm:cxn modelId="{1CD86713-85B7-40AA-92EE-3333D288F1CD}" type="presOf" srcId="{A0835A1D-27DA-49D8-A3A8-535B0711F66B}" destId="{4835C71A-569C-4786-BB6E-AD4CA17B880F}" srcOrd="0" destOrd="0" presId="urn:microsoft.com/office/officeart/2005/8/layout/process4"/>
    <dgm:cxn modelId="{BF1F33A4-E19A-4D53-B737-1F1AE614F4D7}" srcId="{DDEA180B-638D-4D20-8C01-E032ADADEFED}" destId="{65233F6A-13EA-4838-A5AF-2C4F4BA8287C}" srcOrd="0" destOrd="0" parTransId="{204B810D-910C-4E10-87DD-551248B07B3A}" sibTransId="{ECE4B85A-D519-437A-AD52-1DFE01812F89}"/>
    <dgm:cxn modelId="{B91F78CE-42E0-409F-874E-7A8BD8970224}" type="presOf" srcId="{98A97FAA-F3BB-4DB2-B07B-87B4EDFE4559}" destId="{7A29D502-219B-4718-89CF-8ADA1076E013}" srcOrd="0" destOrd="0" presId="urn:microsoft.com/office/officeart/2005/8/layout/process4"/>
    <dgm:cxn modelId="{9878B5F9-2CBB-4F50-B6C4-7D61A333DFBA}" type="presOf" srcId="{08279263-421F-4AFC-BB54-6BADEE46E0A9}" destId="{734AEABD-3330-493D-BE46-E246315A7BF7}" srcOrd="0" destOrd="0" presId="urn:microsoft.com/office/officeart/2005/8/layout/process4"/>
    <dgm:cxn modelId="{2DC0BB00-F07C-467A-A0BE-C4136C16A6DB}" srcId="{04F8564C-611C-4F88-B383-76E5F46D1501}" destId="{BC1E71F4-0C73-47A3-9BBD-DBF2C97BF0BC}" srcOrd="3" destOrd="0" parTransId="{D87EF1B4-66F6-462D-B2BA-D8DC696F074F}" sibTransId="{C204FC68-BAC4-438F-B9BA-17CA6BB206DF}"/>
    <dgm:cxn modelId="{883E5A5F-04AA-460C-A555-2BFC65D87D89}" srcId="{04F8564C-611C-4F88-B383-76E5F46D1501}" destId="{2D92AC39-6DE7-4178-9983-249231673EC6}" srcOrd="4" destOrd="0" parTransId="{92486C8A-E07E-4A18-ADFA-0CF71089C770}" sibTransId="{F50617BB-912E-4F66-9019-E23D54B28228}"/>
    <dgm:cxn modelId="{4F302568-170C-4748-9F65-1D556B96D85C}" srcId="{04F8564C-611C-4F88-B383-76E5F46D1501}" destId="{7411D7D7-CE20-496E-8928-49B35ECDAE09}" srcOrd="1" destOrd="0" parTransId="{DCE3FAE0-8437-4997-8991-BBEF27C99E4D}" sibTransId="{A772D7A1-FDB7-404D-AEEC-665F08111F37}"/>
    <dgm:cxn modelId="{EFB8BE08-AE61-4CA1-A086-70599232ED32}" type="presOf" srcId="{6F368E1B-4E83-4843-9161-79D7F7EE1DCF}" destId="{22B5477D-E5BD-4247-8554-8DC22E728B07}" srcOrd="0" destOrd="0" presId="urn:microsoft.com/office/officeart/2005/8/layout/process4"/>
    <dgm:cxn modelId="{1FD47471-6E68-47A0-B369-93B59E0E12E3}" type="presOf" srcId="{04F8564C-611C-4F88-B383-76E5F46D1501}" destId="{671BD27A-E689-4462-A9E1-361A9A395400}" srcOrd="0" destOrd="0" presId="urn:microsoft.com/office/officeart/2005/8/layout/process4"/>
    <dgm:cxn modelId="{522722FD-1F24-40C7-A68B-BC75E0083703}" srcId="{A9078737-A23B-40D5-B6BA-E61352559FAC}" destId="{98A97FAA-F3BB-4DB2-B07B-87B4EDFE4559}" srcOrd="0" destOrd="0" parTransId="{2E1D052B-CD6E-4FC8-9C5D-303F469F548F}" sibTransId="{F9E04E63-552F-4E26-9D23-EE9307B5D875}"/>
    <dgm:cxn modelId="{7543A4FC-028D-48F0-852C-E84100C62E87}" type="presOf" srcId="{DDEA180B-638D-4D20-8C01-E032ADADEFED}" destId="{E806F87B-7A7A-4480-89BC-978D0CA48A5E}" srcOrd="1" destOrd="0" presId="urn:microsoft.com/office/officeart/2005/8/layout/process4"/>
    <dgm:cxn modelId="{5CF2DEC3-DAB1-4508-A76D-2C280CECB77C}" type="presOf" srcId="{08279263-421F-4AFC-BB54-6BADEE46E0A9}" destId="{772C3EFE-D9F8-4968-8C38-7838A1DE5BB2}" srcOrd="1" destOrd="0" presId="urn:microsoft.com/office/officeart/2005/8/layout/process4"/>
    <dgm:cxn modelId="{62C553C0-6139-43AB-B0AD-F64EF22941B8}" srcId="{04F8564C-611C-4F88-B383-76E5F46D1501}" destId="{A9078737-A23B-40D5-B6BA-E61352559FAC}" srcOrd="5" destOrd="0" parTransId="{7C11E16A-7D2D-401A-8C4E-1D92872D7966}" sibTransId="{288D2796-0105-4DE6-98A7-54E24E8E731D}"/>
    <dgm:cxn modelId="{860387C8-9562-461E-AC8D-5FD324B55A96}" srcId="{7411D7D7-CE20-496E-8928-49B35ECDAE09}" destId="{2152A778-BBEF-49A9-A659-442084C360D4}" srcOrd="0" destOrd="0" parTransId="{E5FE9D29-304E-4B26-9924-399AD56F4064}" sibTransId="{C417977E-6642-4C9A-9A5B-E6C391ECF57E}"/>
    <dgm:cxn modelId="{B8BE4A28-8FEF-4ECD-A7B7-701C366FCF30}" type="presOf" srcId="{DDEA180B-638D-4D20-8C01-E032ADADEFED}" destId="{6BF99FF7-AEE9-4676-93B8-8559DDE86C4E}" srcOrd="0" destOrd="0" presId="urn:microsoft.com/office/officeart/2005/8/layout/process4"/>
    <dgm:cxn modelId="{FE7C81EC-138F-496F-8982-69A04AE1C38A}" type="presOf" srcId="{6F368E1B-4E83-4843-9161-79D7F7EE1DCF}" destId="{212E2118-6082-48B3-A6E6-CADDC70957F9}" srcOrd="1" destOrd="0" presId="urn:microsoft.com/office/officeart/2005/8/layout/process4"/>
    <dgm:cxn modelId="{BB206ECE-B593-4D43-809F-BB341433337F}" type="presOf" srcId="{A9078737-A23B-40D5-B6BA-E61352559FAC}" destId="{C8AE47FF-493E-4BC3-A9A1-83954CF8785E}" srcOrd="0" destOrd="0" presId="urn:microsoft.com/office/officeart/2005/8/layout/process4"/>
    <dgm:cxn modelId="{FA969956-39A8-4CD0-AF0C-6D2FDB9EF494}" type="presOf" srcId="{BE688B52-4371-489A-93B9-C9E83C96AED3}" destId="{7E34BFF7-1358-40FD-8CA2-43CFAA199A4B}" srcOrd="0" destOrd="0" presId="urn:microsoft.com/office/officeart/2005/8/layout/process4"/>
    <dgm:cxn modelId="{2251C561-5074-4A15-A45D-93F55E52C096}" type="presOf" srcId="{BC1E71F4-0C73-47A3-9BBD-DBF2C97BF0BC}" destId="{127C651E-F32C-4186-AE21-778365B937D0}" srcOrd="1" destOrd="0" presId="urn:microsoft.com/office/officeart/2005/8/layout/process4"/>
    <dgm:cxn modelId="{9896827B-9B69-4EE4-8C41-9EE8DE2FA9E3}" type="presOf" srcId="{7411D7D7-CE20-496E-8928-49B35ECDAE09}" destId="{DB5EB6DB-014C-43EA-BE89-89D010A1DE88}" srcOrd="0" destOrd="0" presId="urn:microsoft.com/office/officeart/2005/8/layout/process4"/>
    <dgm:cxn modelId="{F4E82502-DBCD-40E5-83C8-A8E0C3C5BF67}" type="presOf" srcId="{7411D7D7-CE20-496E-8928-49B35ECDAE09}" destId="{B1160992-7CCC-4B32-9079-DFB4DC34DD3C}" srcOrd="1" destOrd="0" presId="urn:microsoft.com/office/officeart/2005/8/layout/process4"/>
    <dgm:cxn modelId="{036208B1-596C-4C0C-97A4-D09E6E89FFEB}" type="presOf" srcId="{A9078737-A23B-40D5-B6BA-E61352559FAC}" destId="{5DE6D5A9-52FC-491B-B5B7-1D8C530DBFAF}" srcOrd="1" destOrd="0" presId="urn:microsoft.com/office/officeart/2005/8/layout/process4"/>
    <dgm:cxn modelId="{ED71D11C-93EE-49EC-845B-1618EF1B2E84}" srcId="{04F8564C-611C-4F88-B383-76E5F46D1501}" destId="{08279263-421F-4AFC-BB54-6BADEE46E0A9}" srcOrd="6" destOrd="0" parTransId="{0DE239FF-5DC8-48C9-835D-E8CA22F7C323}" sibTransId="{04AFFCC1-96AA-4B32-93A4-C95C986CD885}"/>
    <dgm:cxn modelId="{A0F418CA-5C5B-434E-A62B-7BDB91A3156D}" type="presOf" srcId="{D239F239-78D4-49AB-A4D7-3F54DCA88E2B}" destId="{2DF3C4A5-9438-4768-B0E2-49C512CC28FE}" srcOrd="0" destOrd="0" presId="urn:microsoft.com/office/officeart/2005/8/layout/process4"/>
    <dgm:cxn modelId="{35703BF7-DF28-4987-9758-E0451EA975B3}" srcId="{6F368E1B-4E83-4843-9161-79D7F7EE1DCF}" destId="{BE688B52-4371-489A-93B9-C9E83C96AED3}" srcOrd="0" destOrd="0" parTransId="{00FE7211-3086-4242-80DE-2540295E43B1}" sibTransId="{6335ED09-9AA5-48F9-A237-1738CD4497D4}"/>
    <dgm:cxn modelId="{AFDF7534-879C-4A76-B5A4-3B742A623106}" srcId="{04F8564C-611C-4F88-B383-76E5F46D1501}" destId="{6F368E1B-4E83-4843-9161-79D7F7EE1DCF}" srcOrd="2" destOrd="0" parTransId="{FDF3D009-CE5B-4858-B37E-04080858E24C}" sibTransId="{D4328C82-160B-47E8-B01B-438A412F0676}"/>
    <dgm:cxn modelId="{79657280-2881-45A9-989A-7950D28FD7D5}" type="presOf" srcId="{2D92AC39-6DE7-4178-9983-249231673EC6}" destId="{B488011B-163F-43AC-BD1A-C2509FA3B02E}" srcOrd="1" destOrd="0" presId="urn:microsoft.com/office/officeart/2005/8/layout/process4"/>
    <dgm:cxn modelId="{7E83CFDD-4654-497E-B270-6C0170624386}" type="presOf" srcId="{CECEA708-C720-4366-BFED-9DBCB56C1809}" destId="{0E5F38FD-EB66-4FB2-8FE8-39323782B875}" srcOrd="0" destOrd="0" presId="urn:microsoft.com/office/officeart/2005/8/layout/process4"/>
    <dgm:cxn modelId="{6DF723EC-625D-42AF-AD66-000951293810}" type="presOf" srcId="{2D92AC39-6DE7-4178-9983-249231673EC6}" destId="{F0FA0298-97AC-446A-9740-F1EA6F6E2642}" srcOrd="0" destOrd="0" presId="urn:microsoft.com/office/officeart/2005/8/layout/process4"/>
    <dgm:cxn modelId="{FB2DAF09-5AD8-41CF-A5E0-AAF54A9B49FB}" srcId="{08279263-421F-4AFC-BB54-6BADEE46E0A9}" destId="{A0835A1D-27DA-49D8-A3A8-535B0711F66B}" srcOrd="0" destOrd="0" parTransId="{DD8203E5-0E3D-4FA6-A566-B1FC090B84D7}" sibTransId="{618B74CE-79E1-43D4-ABDD-745D76417948}"/>
    <dgm:cxn modelId="{E1FD9A69-8F6F-4F46-A25F-D1243F204033}" type="presOf" srcId="{65233F6A-13EA-4838-A5AF-2C4F4BA8287C}" destId="{83824EAE-DDC8-4FFB-85FC-0B13578057CE}" srcOrd="0" destOrd="0" presId="urn:microsoft.com/office/officeart/2005/8/layout/process4"/>
    <dgm:cxn modelId="{92F15EC7-E165-4993-9BB4-E39D92A2FAE6}" type="presOf" srcId="{BC1E71F4-0C73-47A3-9BBD-DBF2C97BF0BC}" destId="{C6AB9F76-0515-42B7-B709-4639EB7EAAB1}" srcOrd="0" destOrd="0" presId="urn:microsoft.com/office/officeart/2005/8/layout/process4"/>
    <dgm:cxn modelId="{BE262EF4-50DD-4B17-A5FB-F6B97562003D}" srcId="{04F8564C-611C-4F88-B383-76E5F46D1501}" destId="{DDEA180B-638D-4D20-8C01-E032ADADEFED}" srcOrd="0" destOrd="0" parTransId="{AD544E29-F3F9-474D-BE34-16AA80BE7216}" sibTransId="{594C0AF0-F315-4F3B-93D4-73396AF45953}"/>
    <dgm:cxn modelId="{B06E4F0B-8947-49D0-AA88-13B120C76D63}" srcId="{2D92AC39-6DE7-4178-9983-249231673EC6}" destId="{CECEA708-C720-4366-BFED-9DBCB56C1809}" srcOrd="0" destOrd="0" parTransId="{F33C431F-B909-4AB0-BAF5-B0218C99E499}" sibTransId="{9591ADD4-266B-4F0D-B249-DB2A8858976A}"/>
    <dgm:cxn modelId="{CC53FB16-C86F-4869-BE23-CBE83AB49742}" srcId="{BC1E71F4-0C73-47A3-9BBD-DBF2C97BF0BC}" destId="{D239F239-78D4-49AB-A4D7-3F54DCA88E2B}" srcOrd="0" destOrd="0" parTransId="{3150B047-CA13-484F-9491-71D1F890D400}" sibTransId="{6884DB36-5307-46EC-983D-202B33ABFCE4}"/>
    <dgm:cxn modelId="{49CD485A-C203-46B2-A306-5BA2EC15F424}" type="presParOf" srcId="{671BD27A-E689-4462-A9E1-361A9A395400}" destId="{ECEEBDF8-27B7-4436-AA9D-AF2C0A3A2685}" srcOrd="0" destOrd="0" presId="urn:microsoft.com/office/officeart/2005/8/layout/process4"/>
    <dgm:cxn modelId="{77EAA2FF-1321-4240-92B2-E017A5AB78FE}" type="presParOf" srcId="{ECEEBDF8-27B7-4436-AA9D-AF2C0A3A2685}" destId="{734AEABD-3330-493D-BE46-E246315A7BF7}" srcOrd="0" destOrd="0" presId="urn:microsoft.com/office/officeart/2005/8/layout/process4"/>
    <dgm:cxn modelId="{EA099EE9-8480-449C-8FBF-DD98767AC559}" type="presParOf" srcId="{ECEEBDF8-27B7-4436-AA9D-AF2C0A3A2685}" destId="{772C3EFE-D9F8-4968-8C38-7838A1DE5BB2}" srcOrd="1" destOrd="0" presId="urn:microsoft.com/office/officeart/2005/8/layout/process4"/>
    <dgm:cxn modelId="{38794724-01CF-4F71-A632-1489E892A629}" type="presParOf" srcId="{ECEEBDF8-27B7-4436-AA9D-AF2C0A3A2685}" destId="{D2ABD460-2928-432A-AEBE-15D746E5C550}" srcOrd="2" destOrd="0" presId="urn:microsoft.com/office/officeart/2005/8/layout/process4"/>
    <dgm:cxn modelId="{7F58579F-6124-4C36-B2AA-3ED1860519FC}" type="presParOf" srcId="{D2ABD460-2928-432A-AEBE-15D746E5C550}" destId="{4835C71A-569C-4786-BB6E-AD4CA17B880F}" srcOrd="0" destOrd="0" presId="urn:microsoft.com/office/officeart/2005/8/layout/process4"/>
    <dgm:cxn modelId="{71135C2B-FBE2-4F84-9DC2-C035DBFA64FE}" type="presParOf" srcId="{671BD27A-E689-4462-A9E1-361A9A395400}" destId="{F9CF2E55-19E7-4A48-A62D-9D5263F1A714}" srcOrd="1" destOrd="0" presId="urn:microsoft.com/office/officeart/2005/8/layout/process4"/>
    <dgm:cxn modelId="{AF0A8F6F-76CF-48CD-9D1E-49520C6C4473}" type="presParOf" srcId="{671BD27A-E689-4462-A9E1-361A9A395400}" destId="{C38D61A9-5199-4B55-8292-0C016281FAC3}" srcOrd="2" destOrd="0" presId="urn:microsoft.com/office/officeart/2005/8/layout/process4"/>
    <dgm:cxn modelId="{AAA5BB29-3A26-4797-B4CB-DDD74D31C133}" type="presParOf" srcId="{C38D61A9-5199-4B55-8292-0C016281FAC3}" destId="{C8AE47FF-493E-4BC3-A9A1-83954CF8785E}" srcOrd="0" destOrd="0" presId="urn:microsoft.com/office/officeart/2005/8/layout/process4"/>
    <dgm:cxn modelId="{3238CFEC-834E-4888-9FF4-4A14B28FF754}" type="presParOf" srcId="{C38D61A9-5199-4B55-8292-0C016281FAC3}" destId="{5DE6D5A9-52FC-491B-B5B7-1D8C530DBFAF}" srcOrd="1" destOrd="0" presId="urn:microsoft.com/office/officeart/2005/8/layout/process4"/>
    <dgm:cxn modelId="{17E15D83-84E6-431A-AC46-1C433568E335}" type="presParOf" srcId="{C38D61A9-5199-4B55-8292-0C016281FAC3}" destId="{89360238-EF2A-4E67-BF72-3F7FBC448D4F}" srcOrd="2" destOrd="0" presId="urn:microsoft.com/office/officeart/2005/8/layout/process4"/>
    <dgm:cxn modelId="{D4CC98D4-867C-42B9-A0A5-F37CDBAC31B2}" type="presParOf" srcId="{89360238-EF2A-4E67-BF72-3F7FBC448D4F}" destId="{7A29D502-219B-4718-89CF-8ADA1076E013}" srcOrd="0" destOrd="0" presId="urn:microsoft.com/office/officeart/2005/8/layout/process4"/>
    <dgm:cxn modelId="{7DA15828-1ACA-45D6-B878-9E91F9ED1F27}" type="presParOf" srcId="{671BD27A-E689-4462-A9E1-361A9A395400}" destId="{A7CCCC17-2FBA-42C7-B1AD-2F7E9221B3EE}" srcOrd="3" destOrd="0" presId="urn:microsoft.com/office/officeart/2005/8/layout/process4"/>
    <dgm:cxn modelId="{570CA30A-682E-4E77-B617-E815297B1E62}" type="presParOf" srcId="{671BD27A-E689-4462-A9E1-361A9A395400}" destId="{E0080C35-6FBD-40C6-B42F-939C73BFE22E}" srcOrd="4" destOrd="0" presId="urn:microsoft.com/office/officeart/2005/8/layout/process4"/>
    <dgm:cxn modelId="{5568F50F-8E12-4F82-BB92-E55B40C1B04A}" type="presParOf" srcId="{E0080C35-6FBD-40C6-B42F-939C73BFE22E}" destId="{F0FA0298-97AC-446A-9740-F1EA6F6E2642}" srcOrd="0" destOrd="0" presId="urn:microsoft.com/office/officeart/2005/8/layout/process4"/>
    <dgm:cxn modelId="{0D0CF030-C199-4DE2-994C-4A9F9567B975}" type="presParOf" srcId="{E0080C35-6FBD-40C6-B42F-939C73BFE22E}" destId="{B488011B-163F-43AC-BD1A-C2509FA3B02E}" srcOrd="1" destOrd="0" presId="urn:microsoft.com/office/officeart/2005/8/layout/process4"/>
    <dgm:cxn modelId="{31A36705-3607-4560-9979-93CDE67AA672}" type="presParOf" srcId="{E0080C35-6FBD-40C6-B42F-939C73BFE22E}" destId="{CFA65DB2-55CB-4492-9AA5-62CFA55198B3}" srcOrd="2" destOrd="0" presId="urn:microsoft.com/office/officeart/2005/8/layout/process4"/>
    <dgm:cxn modelId="{BDA1A3B8-80D3-41E1-AFE1-F4DF451C53E2}" type="presParOf" srcId="{CFA65DB2-55CB-4492-9AA5-62CFA55198B3}" destId="{0E5F38FD-EB66-4FB2-8FE8-39323782B875}" srcOrd="0" destOrd="0" presId="urn:microsoft.com/office/officeart/2005/8/layout/process4"/>
    <dgm:cxn modelId="{FC3AB0FF-F06F-4026-BE91-6E3ED7B67D14}" type="presParOf" srcId="{671BD27A-E689-4462-A9E1-361A9A395400}" destId="{CF06F9D1-39AC-470C-9C17-880675CD4DC3}" srcOrd="5" destOrd="0" presId="urn:microsoft.com/office/officeart/2005/8/layout/process4"/>
    <dgm:cxn modelId="{00CD0239-8F47-4F0C-96D9-8795ECB128A2}" type="presParOf" srcId="{671BD27A-E689-4462-A9E1-361A9A395400}" destId="{B822FADC-A3FC-47DC-830D-8D549FB7E641}" srcOrd="6" destOrd="0" presId="urn:microsoft.com/office/officeart/2005/8/layout/process4"/>
    <dgm:cxn modelId="{89224737-1C38-475E-A47E-C4545BE080E1}" type="presParOf" srcId="{B822FADC-A3FC-47DC-830D-8D549FB7E641}" destId="{C6AB9F76-0515-42B7-B709-4639EB7EAAB1}" srcOrd="0" destOrd="0" presId="urn:microsoft.com/office/officeart/2005/8/layout/process4"/>
    <dgm:cxn modelId="{31F412B5-19C2-427D-9E4F-2742C1A6501F}" type="presParOf" srcId="{B822FADC-A3FC-47DC-830D-8D549FB7E641}" destId="{127C651E-F32C-4186-AE21-778365B937D0}" srcOrd="1" destOrd="0" presId="urn:microsoft.com/office/officeart/2005/8/layout/process4"/>
    <dgm:cxn modelId="{5A2916F6-C360-4833-8C70-D26B11EBA000}" type="presParOf" srcId="{B822FADC-A3FC-47DC-830D-8D549FB7E641}" destId="{65C69E1F-4394-4767-A54B-B06AD8EE76C7}" srcOrd="2" destOrd="0" presId="urn:microsoft.com/office/officeart/2005/8/layout/process4"/>
    <dgm:cxn modelId="{F759958C-062D-4EA4-B80D-905965923E42}" type="presParOf" srcId="{65C69E1F-4394-4767-A54B-B06AD8EE76C7}" destId="{2DF3C4A5-9438-4768-B0E2-49C512CC28FE}" srcOrd="0" destOrd="0" presId="urn:microsoft.com/office/officeart/2005/8/layout/process4"/>
    <dgm:cxn modelId="{E367E4E7-2DCE-4519-B2DE-2A63874FD5EF}" type="presParOf" srcId="{671BD27A-E689-4462-A9E1-361A9A395400}" destId="{E60C23C2-8238-4E46-99CE-A96CB68A1E3D}" srcOrd="7" destOrd="0" presId="urn:microsoft.com/office/officeart/2005/8/layout/process4"/>
    <dgm:cxn modelId="{6F8793E9-5B8F-4DC1-9C21-C32FF5C6B5E8}" type="presParOf" srcId="{671BD27A-E689-4462-A9E1-361A9A395400}" destId="{57638FD9-DA41-4C9D-BDDA-1FB1D0B5F934}" srcOrd="8" destOrd="0" presId="urn:microsoft.com/office/officeart/2005/8/layout/process4"/>
    <dgm:cxn modelId="{9AB13858-FE53-45CB-9FB4-D2761BAAC4AB}" type="presParOf" srcId="{57638FD9-DA41-4C9D-BDDA-1FB1D0B5F934}" destId="{22B5477D-E5BD-4247-8554-8DC22E728B07}" srcOrd="0" destOrd="0" presId="urn:microsoft.com/office/officeart/2005/8/layout/process4"/>
    <dgm:cxn modelId="{06010C34-BE33-49AC-8F6C-7E75FB68EED0}" type="presParOf" srcId="{57638FD9-DA41-4C9D-BDDA-1FB1D0B5F934}" destId="{212E2118-6082-48B3-A6E6-CADDC70957F9}" srcOrd="1" destOrd="0" presId="urn:microsoft.com/office/officeart/2005/8/layout/process4"/>
    <dgm:cxn modelId="{0E553CBD-764E-4011-8CDF-79FABC90266B}" type="presParOf" srcId="{57638FD9-DA41-4C9D-BDDA-1FB1D0B5F934}" destId="{02829167-76D9-4992-8156-721A00B6FA0C}" srcOrd="2" destOrd="0" presId="urn:microsoft.com/office/officeart/2005/8/layout/process4"/>
    <dgm:cxn modelId="{F0368A60-F0D2-4A75-BB18-FFD697D095CF}" type="presParOf" srcId="{02829167-76D9-4992-8156-721A00B6FA0C}" destId="{7E34BFF7-1358-40FD-8CA2-43CFAA199A4B}" srcOrd="0" destOrd="0" presId="urn:microsoft.com/office/officeart/2005/8/layout/process4"/>
    <dgm:cxn modelId="{23943A44-0118-45A1-9896-2888D29DD8E9}" type="presParOf" srcId="{671BD27A-E689-4462-A9E1-361A9A395400}" destId="{43C0385F-957E-40CB-9165-DF87A913BC9F}" srcOrd="9" destOrd="0" presId="urn:microsoft.com/office/officeart/2005/8/layout/process4"/>
    <dgm:cxn modelId="{A9D7DF1A-40AA-4BA8-B435-43B3279A39F5}" type="presParOf" srcId="{671BD27A-E689-4462-A9E1-361A9A395400}" destId="{D5F9EF92-6CA8-48EA-BBEE-F7692EF80A50}" srcOrd="10" destOrd="0" presId="urn:microsoft.com/office/officeart/2005/8/layout/process4"/>
    <dgm:cxn modelId="{041DE1E0-E25C-4BB4-ACA0-2E8AA445C33F}" type="presParOf" srcId="{D5F9EF92-6CA8-48EA-BBEE-F7692EF80A50}" destId="{DB5EB6DB-014C-43EA-BE89-89D010A1DE88}" srcOrd="0" destOrd="0" presId="urn:microsoft.com/office/officeart/2005/8/layout/process4"/>
    <dgm:cxn modelId="{0AB5DDB9-A8DB-4935-9054-D89C2B4F0B4A}" type="presParOf" srcId="{D5F9EF92-6CA8-48EA-BBEE-F7692EF80A50}" destId="{B1160992-7CCC-4B32-9079-DFB4DC34DD3C}" srcOrd="1" destOrd="0" presId="urn:microsoft.com/office/officeart/2005/8/layout/process4"/>
    <dgm:cxn modelId="{D0BE0DF8-7441-49B9-9105-F3D8E8F1EDAB}" type="presParOf" srcId="{D5F9EF92-6CA8-48EA-BBEE-F7692EF80A50}" destId="{C382474F-E4E7-42D5-91CA-3BF069536F7C}" srcOrd="2" destOrd="0" presId="urn:microsoft.com/office/officeart/2005/8/layout/process4"/>
    <dgm:cxn modelId="{65F383CA-2F5B-415F-BAC2-70F3A0A9A4BB}" type="presParOf" srcId="{C382474F-E4E7-42D5-91CA-3BF069536F7C}" destId="{6C308C03-6E4A-473A-92BB-BC64A99D6CFE}" srcOrd="0" destOrd="0" presId="urn:microsoft.com/office/officeart/2005/8/layout/process4"/>
    <dgm:cxn modelId="{2824E4A4-5983-42DB-B406-697E47A6120E}" type="presParOf" srcId="{671BD27A-E689-4462-A9E1-361A9A395400}" destId="{3AC61AEE-0B45-4F36-9257-9A5D085D216B}" srcOrd="11" destOrd="0" presId="urn:microsoft.com/office/officeart/2005/8/layout/process4"/>
    <dgm:cxn modelId="{41F6E2F1-A202-46AD-93E7-E6401A5E1039}" type="presParOf" srcId="{671BD27A-E689-4462-A9E1-361A9A395400}" destId="{B6BBB911-C379-4C84-81B2-DF62A0EE30D1}" srcOrd="12" destOrd="0" presId="urn:microsoft.com/office/officeart/2005/8/layout/process4"/>
    <dgm:cxn modelId="{BEB13B5A-6284-4719-BAFF-E7A7F072F266}" type="presParOf" srcId="{B6BBB911-C379-4C84-81B2-DF62A0EE30D1}" destId="{6BF99FF7-AEE9-4676-93B8-8559DDE86C4E}" srcOrd="0" destOrd="0" presId="urn:microsoft.com/office/officeart/2005/8/layout/process4"/>
    <dgm:cxn modelId="{EAF17F92-5099-4E9B-B42D-623770FA3797}" type="presParOf" srcId="{B6BBB911-C379-4C84-81B2-DF62A0EE30D1}" destId="{E806F87B-7A7A-4480-89BC-978D0CA48A5E}" srcOrd="1" destOrd="0" presId="urn:microsoft.com/office/officeart/2005/8/layout/process4"/>
    <dgm:cxn modelId="{7DB9F97B-C8B6-4E50-A375-C87CB2959512}" type="presParOf" srcId="{B6BBB911-C379-4C84-81B2-DF62A0EE30D1}" destId="{36D040CF-53DD-4AD3-A8A2-3CB8CEC8B2A6}" srcOrd="2" destOrd="0" presId="urn:microsoft.com/office/officeart/2005/8/layout/process4"/>
    <dgm:cxn modelId="{98F6D00B-AE52-4D25-835A-FE37158D9902}" type="presParOf" srcId="{36D040CF-53DD-4AD3-A8A2-3CB8CEC8B2A6}" destId="{83824EAE-DDC8-4FFB-85FC-0B13578057CE}"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2C3EFE-D9F8-4968-8C38-7838A1DE5BB2}">
      <dsp:nvSpPr>
        <dsp:cNvPr id="0" name=""/>
        <dsp:cNvSpPr/>
      </dsp:nvSpPr>
      <dsp:spPr>
        <a:xfrm>
          <a:off x="0" y="4779463"/>
          <a:ext cx="5486400" cy="478322"/>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E" sz="1000" b="1" kern="1200">
              <a:solidFill>
                <a:sysClr val="window" lastClr="FFFFFF"/>
              </a:solidFill>
              <a:latin typeface="Arial" panose="020B0604020202020204" pitchFamily="34" charset="0"/>
              <a:ea typeface="+mn-ea"/>
              <a:cs typeface="Arial" panose="020B0604020202020204" pitchFamily="34" charset="0"/>
            </a:rPr>
            <a:t>CONTRACTOR</a:t>
          </a:r>
        </a:p>
      </dsp:txBody>
      <dsp:txXfrm>
        <a:off x="0" y="4779463"/>
        <a:ext cx="5486400" cy="258294"/>
      </dsp:txXfrm>
    </dsp:sp>
    <dsp:sp modelId="{4835C71A-569C-4786-BB6E-AD4CA17B880F}">
      <dsp:nvSpPr>
        <dsp:cNvPr id="0" name=""/>
        <dsp:cNvSpPr/>
      </dsp:nvSpPr>
      <dsp:spPr>
        <a:xfrm>
          <a:off x="0" y="4980693"/>
          <a:ext cx="5486400" cy="330141"/>
        </a:xfrm>
        <a:prstGeom prst="rect">
          <a:avLst/>
        </a:prstGeo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work is finished, complete Section G of work permit &amp; return to Security /  Building Services</a:t>
          </a:r>
        </a:p>
      </dsp:txBody>
      <dsp:txXfrm>
        <a:off x="0" y="4980693"/>
        <a:ext cx="5486400" cy="330141"/>
      </dsp:txXfrm>
    </dsp:sp>
    <dsp:sp modelId="{5DE6D5A9-52FC-491B-B5B7-1D8C530DBFAF}">
      <dsp:nvSpPr>
        <dsp:cNvPr id="0" name=""/>
        <dsp:cNvSpPr/>
      </dsp:nvSpPr>
      <dsp:spPr>
        <a:xfrm rot="10800000">
          <a:off x="0" y="3953797"/>
          <a:ext cx="5486400" cy="833221"/>
        </a:xfrm>
        <a:prstGeom prst="upArrowCallou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E" sz="1000" b="1" kern="1200">
              <a:solidFill>
                <a:sysClr val="window" lastClr="FFFFFF"/>
              </a:solidFill>
              <a:latin typeface="Arial" panose="020B0604020202020204" pitchFamily="34" charset="0"/>
              <a:ea typeface="+mn-ea"/>
              <a:cs typeface="Arial" panose="020B0604020202020204" pitchFamily="34" charset="0"/>
            </a:rPr>
            <a:t>CONTRACTOR</a:t>
          </a:r>
        </a:p>
      </dsp:txBody>
      <dsp:txXfrm rot="-10800000">
        <a:off x="0" y="4056225"/>
        <a:ext cx="5486400" cy="190032"/>
      </dsp:txXfrm>
    </dsp:sp>
    <dsp:sp modelId="{7A29D502-219B-4718-89CF-8ADA1076E013}">
      <dsp:nvSpPr>
        <dsp:cNvPr id="0" name=""/>
        <dsp:cNvSpPr/>
      </dsp:nvSpPr>
      <dsp:spPr>
        <a:xfrm>
          <a:off x="0" y="4243301"/>
          <a:ext cx="5486400" cy="254989"/>
        </a:xfrm>
        <a:prstGeom prst="rect">
          <a:avLst/>
        </a:prstGeo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Complete Section F of work permit and also the Task Risk Assessment before work commences</a:t>
          </a:r>
        </a:p>
      </dsp:txBody>
      <dsp:txXfrm>
        <a:off x="0" y="4243301"/>
        <a:ext cx="5486400" cy="254989"/>
      </dsp:txXfrm>
    </dsp:sp>
    <dsp:sp modelId="{B488011B-163F-43AC-BD1A-C2509FA3B02E}">
      <dsp:nvSpPr>
        <dsp:cNvPr id="0" name=""/>
        <dsp:cNvSpPr/>
      </dsp:nvSpPr>
      <dsp:spPr>
        <a:xfrm rot="10800000">
          <a:off x="0" y="3164025"/>
          <a:ext cx="5486400" cy="797328"/>
        </a:xfrm>
        <a:prstGeom prst="upArrowCallou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E" sz="1000" b="1" kern="1200">
              <a:solidFill>
                <a:sysClr val="window" lastClr="FFFFFF"/>
              </a:solidFill>
              <a:latin typeface="Arial" panose="020B0604020202020204" pitchFamily="34" charset="0"/>
              <a:ea typeface="+mn-ea"/>
              <a:cs typeface="Arial" panose="020B0604020202020204" pitchFamily="34" charset="0"/>
            </a:rPr>
            <a:t>PERSON REQUESTING THE WORK</a:t>
          </a:r>
        </a:p>
      </dsp:txBody>
      <dsp:txXfrm rot="-10800000">
        <a:off x="0" y="3262041"/>
        <a:ext cx="5486400" cy="181846"/>
      </dsp:txXfrm>
    </dsp:sp>
    <dsp:sp modelId="{0E5F38FD-EB66-4FB2-8FE8-39323782B875}">
      <dsp:nvSpPr>
        <dsp:cNvPr id="0" name=""/>
        <dsp:cNvSpPr/>
      </dsp:nvSpPr>
      <dsp:spPr>
        <a:xfrm>
          <a:off x="0" y="3447254"/>
          <a:ext cx="5486400" cy="231644"/>
        </a:xfrm>
        <a:prstGeom prst="rect">
          <a:avLst/>
        </a:prstGeo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Complete Section D (liaise with contractor) &amp; E of Work Permit</a:t>
          </a:r>
        </a:p>
      </dsp:txBody>
      <dsp:txXfrm>
        <a:off x="0" y="3447254"/>
        <a:ext cx="5486400" cy="231644"/>
      </dsp:txXfrm>
    </dsp:sp>
    <dsp:sp modelId="{127C651E-F32C-4186-AE21-778365B937D0}">
      <dsp:nvSpPr>
        <dsp:cNvPr id="0" name=""/>
        <dsp:cNvSpPr/>
      </dsp:nvSpPr>
      <dsp:spPr>
        <a:xfrm rot="10800000">
          <a:off x="0" y="2378893"/>
          <a:ext cx="5486400" cy="792687"/>
        </a:xfrm>
        <a:prstGeom prst="upArrowCallou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E" sz="1000" b="1" kern="1200">
              <a:solidFill>
                <a:sysClr val="window" lastClr="FFFFFF"/>
              </a:solidFill>
              <a:latin typeface="Arial" panose="020B0604020202020204" pitchFamily="34" charset="0"/>
              <a:ea typeface="+mn-ea"/>
              <a:cs typeface="Arial" panose="020B0604020202020204" pitchFamily="34" charset="0"/>
            </a:rPr>
            <a:t>CONTRACTOR</a:t>
          </a:r>
        </a:p>
      </dsp:txBody>
      <dsp:txXfrm rot="-10800000">
        <a:off x="0" y="2476339"/>
        <a:ext cx="5486400" cy="180787"/>
      </dsp:txXfrm>
    </dsp:sp>
    <dsp:sp modelId="{2DF3C4A5-9438-4768-B0E2-49C512CC28FE}">
      <dsp:nvSpPr>
        <dsp:cNvPr id="0" name=""/>
        <dsp:cNvSpPr/>
      </dsp:nvSpPr>
      <dsp:spPr>
        <a:xfrm>
          <a:off x="0" y="2689977"/>
          <a:ext cx="5486400" cy="171293"/>
        </a:xfrm>
        <a:prstGeom prst="rect">
          <a:avLst/>
        </a:prstGeo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Pick up Work Permit from Security / Building Services &amp; report to Person Requesting the Work</a:t>
          </a:r>
        </a:p>
      </dsp:txBody>
      <dsp:txXfrm>
        <a:off x="0" y="2689977"/>
        <a:ext cx="5486400" cy="171293"/>
      </dsp:txXfrm>
    </dsp:sp>
    <dsp:sp modelId="{212E2118-6082-48B3-A6E6-CADDC70957F9}">
      <dsp:nvSpPr>
        <dsp:cNvPr id="0" name=""/>
        <dsp:cNvSpPr/>
      </dsp:nvSpPr>
      <dsp:spPr>
        <a:xfrm rot="10800000">
          <a:off x="0" y="1535555"/>
          <a:ext cx="5486400" cy="850893"/>
        </a:xfrm>
        <a:prstGeom prst="upArrowCallou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E" sz="1000" b="1" kern="1200">
              <a:solidFill>
                <a:sysClr val="window" lastClr="FFFFFF"/>
              </a:solidFill>
              <a:latin typeface="Arial" panose="020B0604020202020204" pitchFamily="34" charset="0"/>
              <a:ea typeface="+mn-ea"/>
              <a:cs typeface="Arial" panose="020B0604020202020204" pitchFamily="34" charset="0"/>
            </a:rPr>
            <a:t>ESTATES</a:t>
          </a:r>
        </a:p>
      </dsp:txBody>
      <dsp:txXfrm rot="-10800000">
        <a:off x="0" y="1640156"/>
        <a:ext cx="5486400" cy="194062"/>
      </dsp:txXfrm>
    </dsp:sp>
    <dsp:sp modelId="{7E34BFF7-1358-40FD-8CA2-43CFAA199A4B}">
      <dsp:nvSpPr>
        <dsp:cNvPr id="0" name=""/>
        <dsp:cNvSpPr/>
      </dsp:nvSpPr>
      <dsp:spPr>
        <a:xfrm>
          <a:off x="0" y="1806473"/>
          <a:ext cx="5486400" cy="304519"/>
        </a:xfrm>
        <a:prstGeom prst="rect">
          <a:avLst/>
        </a:prstGeo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approved, raise Work Permit &amp; forward to Security / Building Services &amp; notify Person Requesting the Work that permit(s) have been approved</a:t>
          </a:r>
        </a:p>
      </dsp:txBody>
      <dsp:txXfrm>
        <a:off x="0" y="1806473"/>
        <a:ext cx="5486400" cy="304519"/>
      </dsp:txXfrm>
    </dsp:sp>
    <dsp:sp modelId="{B1160992-7CCC-4B32-9079-DFB4DC34DD3C}">
      <dsp:nvSpPr>
        <dsp:cNvPr id="0" name=""/>
        <dsp:cNvSpPr/>
      </dsp:nvSpPr>
      <dsp:spPr>
        <a:xfrm rot="10800000">
          <a:off x="0" y="768381"/>
          <a:ext cx="5486400" cy="774729"/>
        </a:xfrm>
        <a:prstGeom prst="upArrowCallou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E" sz="1000" b="1" kern="1200">
              <a:solidFill>
                <a:sysClr val="window" lastClr="FFFFFF"/>
              </a:solidFill>
              <a:latin typeface="Arial" panose="020B0604020202020204" pitchFamily="34" charset="0"/>
              <a:ea typeface="+mn-ea"/>
              <a:cs typeface="Arial" panose="020B0604020202020204" pitchFamily="34" charset="0"/>
            </a:rPr>
            <a:t>PERSON REQUESTING THE WORK</a:t>
          </a:r>
        </a:p>
      </dsp:txBody>
      <dsp:txXfrm rot="-10800000">
        <a:off x="0" y="863619"/>
        <a:ext cx="5486400" cy="176692"/>
      </dsp:txXfrm>
    </dsp:sp>
    <dsp:sp modelId="{6C308C03-6E4A-473A-92BB-BC64A99D6CFE}">
      <dsp:nvSpPr>
        <dsp:cNvPr id="0" name=""/>
        <dsp:cNvSpPr/>
      </dsp:nvSpPr>
      <dsp:spPr>
        <a:xfrm>
          <a:off x="0" y="1088447"/>
          <a:ext cx="5486400" cy="192959"/>
        </a:xfrm>
        <a:prstGeom prst="rect">
          <a:avLst/>
        </a:prstGeo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Send the contractors documents &amp; Work Request to RCSI Estates Department for approval</a:t>
          </a:r>
        </a:p>
      </dsp:txBody>
      <dsp:txXfrm>
        <a:off x="0" y="1088447"/>
        <a:ext cx="5486400" cy="192959"/>
      </dsp:txXfrm>
    </dsp:sp>
    <dsp:sp modelId="{E806F87B-7A7A-4480-89BC-978D0CA48A5E}">
      <dsp:nvSpPr>
        <dsp:cNvPr id="0" name=""/>
        <dsp:cNvSpPr/>
      </dsp:nvSpPr>
      <dsp:spPr>
        <a:xfrm rot="10800000">
          <a:off x="0" y="69"/>
          <a:ext cx="5486400" cy="774729"/>
        </a:xfrm>
        <a:prstGeom prst="upArrowCallou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IE" sz="1000" b="1" kern="1200">
              <a:solidFill>
                <a:sysClr val="window" lastClr="FFFFFF"/>
              </a:solidFill>
              <a:latin typeface="Arial" panose="020B0604020202020204" pitchFamily="34" charset="0"/>
              <a:ea typeface="+mn-ea"/>
              <a:cs typeface="Arial" panose="020B0604020202020204" pitchFamily="34" charset="0"/>
            </a:rPr>
            <a:t>CONTRACTOR</a:t>
          </a:r>
        </a:p>
      </dsp:txBody>
      <dsp:txXfrm rot="-10800000">
        <a:off x="0" y="95307"/>
        <a:ext cx="5486400" cy="176692"/>
      </dsp:txXfrm>
    </dsp:sp>
    <dsp:sp modelId="{83824EAE-DDC8-4FFB-85FC-0B13578057CE}">
      <dsp:nvSpPr>
        <dsp:cNvPr id="0" name=""/>
        <dsp:cNvSpPr/>
      </dsp:nvSpPr>
      <dsp:spPr>
        <a:xfrm>
          <a:off x="0" y="288007"/>
          <a:ext cx="5486400" cy="201905"/>
        </a:xfrm>
        <a:prstGeom prst="rect">
          <a:avLst/>
        </a:prstGeom>
        <a:solidFill>
          <a:srgbClr val="C0504D">
            <a:alpha val="90000"/>
            <a:tint val="40000"/>
            <a:hueOff val="0"/>
            <a:satOff val="0"/>
            <a:lumOff val="0"/>
            <a:alphaOff val="0"/>
          </a:srgbClr>
        </a:solidFill>
        <a:ln w="25400" cap="flat" cmpd="sng" algn="ctr">
          <a:solidFill>
            <a:srgbClr val="C0504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I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Send safety documentation to the RCSI Person Requesting the Work</a:t>
          </a:r>
        </a:p>
      </dsp:txBody>
      <dsp:txXfrm>
        <a:off x="0" y="288007"/>
        <a:ext cx="5486400" cy="2019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91F8D53D81BF4CBDDB73413B7B79A0"/>
        <w:category>
          <w:name w:val="General"/>
          <w:gallery w:val="placeholder"/>
        </w:category>
        <w:types>
          <w:type w:val="bbPlcHdr"/>
        </w:types>
        <w:behaviors>
          <w:behavior w:val="content"/>
        </w:behaviors>
        <w:guid w:val="{585CB673-EC76-214C-9834-F9E84CA3E7F9}"/>
      </w:docPartPr>
      <w:docPartBody>
        <w:p w:rsidR="00AF5506" w:rsidRDefault="007E20E5" w:rsidP="007E20E5">
          <w:pPr>
            <w:pStyle w:val="DA91F8D53D81BF4CBDDB73413B7B79A0"/>
          </w:pPr>
          <w:r>
            <w:t>[Type text]</w:t>
          </w:r>
        </w:p>
      </w:docPartBody>
    </w:docPart>
    <w:docPart>
      <w:docPartPr>
        <w:name w:val="2FB59A91428518459CEEEBA528DBC864"/>
        <w:category>
          <w:name w:val="General"/>
          <w:gallery w:val="placeholder"/>
        </w:category>
        <w:types>
          <w:type w:val="bbPlcHdr"/>
        </w:types>
        <w:behaviors>
          <w:behavior w:val="content"/>
        </w:behaviors>
        <w:guid w:val="{336FDC3D-5824-F544-B15B-C6E3DB26CA6E}"/>
      </w:docPartPr>
      <w:docPartBody>
        <w:p w:rsidR="00AF5506" w:rsidRDefault="007E20E5" w:rsidP="007E20E5">
          <w:pPr>
            <w:pStyle w:val="2FB59A91428518459CEEEBA528DBC864"/>
          </w:pPr>
          <w:r>
            <w:t>[Type text]</w:t>
          </w:r>
        </w:p>
      </w:docPartBody>
    </w:docPart>
    <w:docPart>
      <w:docPartPr>
        <w:name w:val="70CA1F4F5EEE4640A8B2F4FEE4ACBD14"/>
        <w:category>
          <w:name w:val="General"/>
          <w:gallery w:val="placeholder"/>
        </w:category>
        <w:types>
          <w:type w:val="bbPlcHdr"/>
        </w:types>
        <w:behaviors>
          <w:behavior w:val="content"/>
        </w:behaviors>
        <w:guid w:val="{C2B73696-5D6A-554A-8BA3-CEEC471EA0D3}"/>
      </w:docPartPr>
      <w:docPartBody>
        <w:p w:rsidR="00AF5506" w:rsidRDefault="007E20E5" w:rsidP="007E20E5">
          <w:pPr>
            <w:pStyle w:val="70CA1F4F5EEE4640A8B2F4FEE4ACBD1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7E20E5"/>
    <w:rsid w:val="004933A1"/>
    <w:rsid w:val="005037A3"/>
    <w:rsid w:val="0065563B"/>
    <w:rsid w:val="007E20E5"/>
    <w:rsid w:val="00837169"/>
    <w:rsid w:val="00956FD6"/>
    <w:rsid w:val="00AF5506"/>
    <w:rsid w:val="00DF44B1"/>
    <w:rsid w:val="00E41BDD"/>
    <w:rsid w:val="00F076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00CC72FA3C8B41AB631296A2865EBD">
    <w:name w:val="8900CC72FA3C8B41AB631296A2865EBD"/>
    <w:rsid w:val="007E20E5"/>
  </w:style>
  <w:style w:type="paragraph" w:customStyle="1" w:styleId="E83F450F67CE284AB2286675A1BCFE40">
    <w:name w:val="E83F450F67CE284AB2286675A1BCFE40"/>
    <w:rsid w:val="007E20E5"/>
  </w:style>
  <w:style w:type="paragraph" w:customStyle="1" w:styleId="329381197EA60A488527ED25F50E14F7">
    <w:name w:val="329381197EA60A488527ED25F50E14F7"/>
    <w:rsid w:val="007E20E5"/>
  </w:style>
  <w:style w:type="paragraph" w:customStyle="1" w:styleId="4535311BFEA0DB4D9926122DA0F9543A">
    <w:name w:val="4535311BFEA0DB4D9926122DA0F9543A"/>
    <w:rsid w:val="007E20E5"/>
  </w:style>
  <w:style w:type="paragraph" w:customStyle="1" w:styleId="B827088171180A40A4BC036A956DC72B">
    <w:name w:val="B827088171180A40A4BC036A956DC72B"/>
    <w:rsid w:val="007E20E5"/>
  </w:style>
  <w:style w:type="paragraph" w:customStyle="1" w:styleId="F956A60AD460124B865E086E0056B95C">
    <w:name w:val="F956A60AD460124B865E086E0056B95C"/>
    <w:rsid w:val="007E20E5"/>
  </w:style>
  <w:style w:type="paragraph" w:customStyle="1" w:styleId="07F4CBC10A598042A8B7C1E9DEB0D68F">
    <w:name w:val="07F4CBC10A598042A8B7C1E9DEB0D68F"/>
    <w:rsid w:val="007E20E5"/>
  </w:style>
  <w:style w:type="paragraph" w:customStyle="1" w:styleId="F857FC1D290B484B8BCB1F1283E16842">
    <w:name w:val="F857FC1D290B484B8BCB1F1283E16842"/>
    <w:rsid w:val="007E20E5"/>
  </w:style>
  <w:style w:type="paragraph" w:customStyle="1" w:styleId="513B13EA19509D41AA28789C2CB9E974">
    <w:name w:val="513B13EA19509D41AA28789C2CB9E974"/>
    <w:rsid w:val="007E20E5"/>
  </w:style>
  <w:style w:type="paragraph" w:customStyle="1" w:styleId="D3A192F9B614CC4FA00897450BB33FAA">
    <w:name w:val="D3A192F9B614CC4FA00897450BB33FAA"/>
    <w:rsid w:val="007E20E5"/>
  </w:style>
  <w:style w:type="paragraph" w:customStyle="1" w:styleId="9648A74621E7CD4789340D693B9297E0">
    <w:name w:val="9648A74621E7CD4789340D693B9297E0"/>
    <w:rsid w:val="007E20E5"/>
  </w:style>
  <w:style w:type="paragraph" w:customStyle="1" w:styleId="B1065AAA769A2B499273728871E980D3">
    <w:name w:val="B1065AAA769A2B499273728871E980D3"/>
    <w:rsid w:val="007E20E5"/>
  </w:style>
  <w:style w:type="paragraph" w:customStyle="1" w:styleId="3AC049B225C66246B40BCAB168FFA24C">
    <w:name w:val="3AC049B225C66246B40BCAB168FFA24C"/>
    <w:rsid w:val="007E20E5"/>
  </w:style>
  <w:style w:type="paragraph" w:customStyle="1" w:styleId="236921BFF762DF4DBF26191F1E775B12">
    <w:name w:val="236921BFF762DF4DBF26191F1E775B12"/>
    <w:rsid w:val="007E20E5"/>
  </w:style>
  <w:style w:type="paragraph" w:customStyle="1" w:styleId="8CD28512396C3E458DFB29959F6FDBD8">
    <w:name w:val="8CD28512396C3E458DFB29959F6FDBD8"/>
    <w:rsid w:val="007E20E5"/>
  </w:style>
  <w:style w:type="paragraph" w:customStyle="1" w:styleId="529AF2D3A055E54FA5F43E8846291BB8">
    <w:name w:val="529AF2D3A055E54FA5F43E8846291BB8"/>
    <w:rsid w:val="007E20E5"/>
  </w:style>
  <w:style w:type="paragraph" w:customStyle="1" w:styleId="974327B8CCF89E4BB131651A5F92E35F">
    <w:name w:val="974327B8CCF89E4BB131651A5F92E35F"/>
    <w:rsid w:val="007E20E5"/>
  </w:style>
  <w:style w:type="paragraph" w:customStyle="1" w:styleId="04A2443A73E23C47A0F44B4F16ADD44F">
    <w:name w:val="04A2443A73E23C47A0F44B4F16ADD44F"/>
    <w:rsid w:val="007E20E5"/>
  </w:style>
  <w:style w:type="paragraph" w:customStyle="1" w:styleId="0F986C02E46E6249AFD83A4B729428C8">
    <w:name w:val="0F986C02E46E6249AFD83A4B729428C8"/>
    <w:rsid w:val="007E20E5"/>
  </w:style>
  <w:style w:type="paragraph" w:customStyle="1" w:styleId="C36EF9D12EDA4545BA2D4A4E17D69835">
    <w:name w:val="C36EF9D12EDA4545BA2D4A4E17D69835"/>
    <w:rsid w:val="007E20E5"/>
  </w:style>
  <w:style w:type="paragraph" w:customStyle="1" w:styleId="C05C80CC1FF2C147BBDEAEA727EB837D">
    <w:name w:val="C05C80CC1FF2C147BBDEAEA727EB837D"/>
    <w:rsid w:val="007E20E5"/>
  </w:style>
  <w:style w:type="paragraph" w:customStyle="1" w:styleId="8DAD40CC313E79438DE0A30AA8F107AA">
    <w:name w:val="8DAD40CC313E79438DE0A30AA8F107AA"/>
    <w:rsid w:val="007E20E5"/>
  </w:style>
  <w:style w:type="paragraph" w:customStyle="1" w:styleId="2B14B10F7C681B4F9713952471E48930">
    <w:name w:val="2B14B10F7C681B4F9713952471E48930"/>
    <w:rsid w:val="007E20E5"/>
  </w:style>
  <w:style w:type="paragraph" w:customStyle="1" w:styleId="E9FB848FC0DF6E4F953D5C5DAEEB0413">
    <w:name w:val="E9FB848FC0DF6E4F953D5C5DAEEB0413"/>
    <w:rsid w:val="007E20E5"/>
  </w:style>
  <w:style w:type="paragraph" w:customStyle="1" w:styleId="DA91F8D53D81BF4CBDDB73413B7B79A0">
    <w:name w:val="DA91F8D53D81BF4CBDDB73413B7B79A0"/>
    <w:rsid w:val="007E20E5"/>
  </w:style>
  <w:style w:type="paragraph" w:customStyle="1" w:styleId="2FB59A91428518459CEEEBA528DBC864">
    <w:name w:val="2FB59A91428518459CEEEBA528DBC864"/>
    <w:rsid w:val="007E20E5"/>
  </w:style>
  <w:style w:type="paragraph" w:customStyle="1" w:styleId="70CA1F4F5EEE4640A8B2F4FEE4ACBD14">
    <w:name w:val="70CA1F4F5EEE4640A8B2F4FEE4ACBD14"/>
    <w:rsid w:val="007E20E5"/>
  </w:style>
  <w:style w:type="paragraph" w:customStyle="1" w:styleId="9EFE697D69308E4E8D511EC736D6C141">
    <w:name w:val="9EFE697D69308E4E8D511EC736D6C141"/>
    <w:rsid w:val="007E20E5"/>
  </w:style>
  <w:style w:type="paragraph" w:customStyle="1" w:styleId="C728B4FC5411E14AA8BC5B09063E9E0C">
    <w:name w:val="C728B4FC5411E14AA8BC5B09063E9E0C"/>
    <w:rsid w:val="007E20E5"/>
  </w:style>
  <w:style w:type="paragraph" w:customStyle="1" w:styleId="92CCCEE62E9C40468221A6485B886426">
    <w:name w:val="92CCCEE62E9C40468221A6485B886426"/>
    <w:rsid w:val="007E20E5"/>
  </w:style>
  <w:style w:type="paragraph" w:customStyle="1" w:styleId="11F313298510284D90555BDC44CF43FB">
    <w:name w:val="11F313298510284D90555BDC44CF43FB"/>
    <w:rsid w:val="00F076AD"/>
  </w:style>
  <w:style w:type="paragraph" w:customStyle="1" w:styleId="DD1E9D3694F7854AAB04E691817F08C1">
    <w:name w:val="DD1E9D3694F7854AAB04E691817F08C1"/>
    <w:rsid w:val="00F076AD"/>
  </w:style>
  <w:style w:type="paragraph" w:customStyle="1" w:styleId="CE2E8736951D6E49B2C07F4D36C83798">
    <w:name w:val="CE2E8736951D6E49B2C07F4D36C83798"/>
    <w:rsid w:val="00F076AD"/>
  </w:style>
  <w:style w:type="paragraph" w:customStyle="1" w:styleId="F3F49C597B7E4C49973A298B9231A2A5">
    <w:name w:val="F3F49C597B7E4C49973A298B9231A2A5"/>
    <w:rsid w:val="00F076AD"/>
  </w:style>
  <w:style w:type="paragraph" w:customStyle="1" w:styleId="FA378CEEF2346D439A1F157CD1C7CFA2">
    <w:name w:val="FA378CEEF2346D439A1F157CD1C7CFA2"/>
    <w:rsid w:val="00F076AD"/>
  </w:style>
  <w:style w:type="paragraph" w:customStyle="1" w:styleId="678AA992B0396D4584778E3595378EED">
    <w:name w:val="678AA992B0396D4584778E3595378EED"/>
    <w:rsid w:val="00F07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307ec4-2261-441c-a243-a84b757784b5" xsi:nil="true"/>
    <lcf76f155ced4ddcb4097134ff3c332f xmlns="bb9305f9-cbe1-4d29-b852-8b35460b62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1F709FC2074749970BB4424CE186D9" ma:contentTypeVersion="14" ma:contentTypeDescription="Create a new document." ma:contentTypeScope="" ma:versionID="38b5f4a6f7411fbe339f2c806175e845">
  <xsd:schema xmlns:xsd="http://www.w3.org/2001/XMLSchema" xmlns:xs="http://www.w3.org/2001/XMLSchema" xmlns:p="http://schemas.microsoft.com/office/2006/metadata/properties" xmlns:ns2="bb9305f9-cbe1-4d29-b852-8b35460b6250" xmlns:ns3="c2307ec4-2261-441c-a243-a84b757784b5" targetNamespace="http://schemas.microsoft.com/office/2006/metadata/properties" ma:root="true" ma:fieldsID="e9396cc2b5a30a91189c4984cd8e7133" ns2:_="" ns3:_="">
    <xsd:import namespace="bb9305f9-cbe1-4d29-b852-8b35460b6250"/>
    <xsd:import namespace="c2307ec4-2261-441c-a243-a84b757784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305f9-cbe1-4d29-b852-8b35460b6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18ae7c-5fc3-448c-af18-0d24f508cb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07ec4-2261-441c-a243-a84b757784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0728e2-6d47-4d87-98b2-32a8620b9bc6}" ma:internalName="TaxCatchAll" ma:showField="CatchAllData" ma:web="c2307ec4-2261-441c-a243-a84b757784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7A98-3E79-45C6-AF49-B659F0DBF308}">
  <ds:schemaRefs>
    <ds:schemaRef ds:uri="http://schemas.microsoft.com/sharepoint/v3/contenttype/forms"/>
  </ds:schemaRefs>
</ds:datastoreItem>
</file>

<file path=customXml/itemProps2.xml><?xml version="1.0" encoding="utf-8"?>
<ds:datastoreItem xmlns:ds="http://schemas.openxmlformats.org/officeDocument/2006/customXml" ds:itemID="{1D3902C5-2DD6-4385-AC94-41A0CA6CC4E2}">
  <ds:schemaRefs>
    <ds:schemaRef ds:uri="bb9305f9-cbe1-4d29-b852-8b35460b6250"/>
    <ds:schemaRef ds:uri="c2307ec4-2261-441c-a243-a84b757784b5"/>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58BE3F8-9829-4FCC-A80E-FC2D03796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305f9-cbe1-4d29-b852-8b35460b6250"/>
    <ds:schemaRef ds:uri="c2307ec4-2261-441c-a243-a84b75778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CF348-C446-42D4-8CA7-6C2702F5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2004 Test Drive User</dc:creator>
  <cp:lastModifiedBy>Yvette Moffatt</cp:lastModifiedBy>
  <cp:revision>2</cp:revision>
  <cp:lastPrinted>2015-10-27T15:12:00Z</cp:lastPrinted>
  <dcterms:created xsi:type="dcterms:W3CDTF">2024-03-08T12:02:00Z</dcterms:created>
  <dcterms:modified xsi:type="dcterms:W3CDTF">2024-03-08T12:02:00Z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0x010100E81F709FC2074749970BB4424CE186D9</vt:lpwstr>
  </property>
  <property fmtid="{D5CDD505-2E9C-101B-9397-08002B2CF9AE}" pid="3" name="MediaServiceImageTags">
    <vt:lpwstr/>
  </property>
</Properties>
</file>