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C1" w:rsidRPr="00E91FC1" w:rsidRDefault="00E91FC1" w:rsidP="00E91FC1">
      <w:pPr>
        <w:suppressAutoHyphens/>
        <w:spacing w:after="113" w:line="100" w:lineRule="atLeast"/>
        <w:rPr>
          <w:rFonts w:ascii="Calibri" w:eastAsia="SimSun" w:hAnsi="Calibri" w:cs="Calibri"/>
          <w:b/>
          <w:color w:val="000000"/>
          <w:kern w:val="1"/>
          <w:sz w:val="24"/>
          <w:szCs w:val="24"/>
          <w:lang w:eastAsia="ar-SA"/>
        </w:rPr>
      </w:pPr>
    </w:p>
    <w:p w:rsidR="00E91FC1" w:rsidRPr="00E91FC1" w:rsidRDefault="00E91FC1" w:rsidP="00E91FC1">
      <w:pPr>
        <w:suppressAutoHyphens/>
        <w:spacing w:after="113" w:line="100" w:lineRule="atLeast"/>
        <w:rPr>
          <w:rFonts w:ascii="Calibri" w:eastAsia="SimSun" w:hAnsi="Calibri" w:cs="Calibri"/>
          <w:b/>
          <w:color w:val="000000"/>
          <w:kern w:val="1"/>
          <w:sz w:val="24"/>
          <w:szCs w:val="24"/>
          <w:lang w:eastAsia="ar-SA"/>
        </w:rPr>
      </w:pPr>
      <w:r>
        <w:rPr>
          <w:rFonts w:ascii="Calibri" w:eastAsia="SimSun" w:hAnsi="Calibri" w:cs="Calibri"/>
          <w:b/>
          <w:noProof/>
          <w:color w:val="000000"/>
          <w:kern w:val="1"/>
          <w:sz w:val="24"/>
          <w:szCs w:val="24"/>
          <w:lang w:eastAsia="en-IE"/>
        </w:rPr>
        <w:drawing>
          <wp:inline distT="0" distB="0" distL="0" distR="0">
            <wp:extent cx="135636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360" cy="1097280"/>
                    </a:xfrm>
                    <a:prstGeom prst="rect">
                      <a:avLst/>
                    </a:prstGeom>
                    <a:noFill/>
                    <a:ln>
                      <a:noFill/>
                    </a:ln>
                  </pic:spPr>
                </pic:pic>
              </a:graphicData>
            </a:graphic>
          </wp:inline>
        </w:drawing>
      </w:r>
      <w:r w:rsidRPr="00E91FC1">
        <w:rPr>
          <w:rFonts w:ascii="Calibri" w:eastAsia="SimSun" w:hAnsi="Calibri" w:cs="Calibri"/>
          <w:b/>
          <w:color w:val="000000"/>
          <w:kern w:val="1"/>
          <w:sz w:val="24"/>
          <w:szCs w:val="24"/>
          <w:lang w:eastAsia="ar-SA"/>
        </w:rPr>
        <w:t xml:space="preserve">      </w:t>
      </w:r>
      <w:r>
        <w:rPr>
          <w:rFonts w:ascii="Calibri" w:eastAsia="SimSun" w:hAnsi="Calibri" w:cs="Calibri"/>
          <w:b/>
          <w:noProof/>
          <w:color w:val="000000"/>
          <w:kern w:val="1"/>
          <w:sz w:val="24"/>
          <w:szCs w:val="24"/>
          <w:lang w:eastAsia="en-IE"/>
        </w:rPr>
        <w:drawing>
          <wp:inline distT="0" distB="0" distL="0" distR="0">
            <wp:extent cx="2115185" cy="796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185" cy="796290"/>
                    </a:xfrm>
                    <a:prstGeom prst="rect">
                      <a:avLst/>
                    </a:prstGeom>
                    <a:noFill/>
                  </pic:spPr>
                </pic:pic>
              </a:graphicData>
            </a:graphic>
          </wp:inline>
        </w:drawing>
      </w:r>
      <w:r>
        <w:rPr>
          <w:rFonts w:ascii="Calibri" w:eastAsia="SimSun" w:hAnsi="Calibri" w:cs="Calibri"/>
          <w:b/>
          <w:noProof/>
          <w:color w:val="000000"/>
          <w:kern w:val="1"/>
          <w:sz w:val="24"/>
          <w:szCs w:val="24"/>
          <w:lang w:eastAsia="en-IE"/>
        </w:rPr>
        <w:drawing>
          <wp:inline distT="0" distB="0" distL="0" distR="0">
            <wp:extent cx="20421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899160"/>
                    </a:xfrm>
                    <a:prstGeom prst="rect">
                      <a:avLst/>
                    </a:prstGeom>
                    <a:noFill/>
                    <a:ln>
                      <a:noFill/>
                    </a:ln>
                  </pic:spPr>
                </pic:pic>
              </a:graphicData>
            </a:graphic>
          </wp:inline>
        </w:drawing>
      </w:r>
    </w:p>
    <w:p w:rsidR="00E91FC1" w:rsidRPr="00E91FC1" w:rsidRDefault="00E91FC1" w:rsidP="00E91FC1">
      <w:pPr>
        <w:suppressAutoHyphens/>
        <w:spacing w:after="113" w:line="100" w:lineRule="atLeast"/>
        <w:ind w:firstLine="720"/>
        <w:rPr>
          <w:rFonts w:ascii="Calibri" w:eastAsia="SimSun" w:hAnsi="Calibri" w:cs="Calibri"/>
          <w:b/>
          <w:color w:val="000000"/>
          <w:kern w:val="1"/>
          <w:sz w:val="24"/>
          <w:szCs w:val="24"/>
          <w:lang w:eastAsia="ar-SA"/>
        </w:rPr>
      </w:pPr>
    </w:p>
    <w:p w:rsidR="00E91FC1" w:rsidRPr="00E91FC1" w:rsidRDefault="00E91FC1" w:rsidP="00E91FC1">
      <w:pPr>
        <w:suppressAutoHyphens/>
        <w:spacing w:after="113" w:line="100" w:lineRule="atLeast"/>
        <w:ind w:firstLine="720"/>
        <w:rPr>
          <w:rFonts w:ascii="Calibri" w:eastAsia="SimSun" w:hAnsi="Calibri" w:cs="Calibri"/>
          <w:b/>
          <w:color w:val="000000"/>
          <w:kern w:val="1"/>
          <w:sz w:val="32"/>
          <w:szCs w:val="32"/>
          <w:lang w:eastAsia="ar-SA"/>
        </w:rPr>
      </w:pPr>
      <w:r w:rsidRPr="00E91FC1">
        <w:rPr>
          <w:rFonts w:ascii="Calibri" w:eastAsia="SimSun" w:hAnsi="Calibri" w:cs="Calibri"/>
          <w:b/>
          <w:color w:val="000000"/>
          <w:kern w:val="1"/>
          <w:sz w:val="24"/>
          <w:szCs w:val="24"/>
          <w:lang w:eastAsia="ar-SA"/>
        </w:rPr>
        <w:t>Irish Forum for Global Health International Conference 5-6</w:t>
      </w:r>
      <w:r w:rsidRPr="00E91FC1">
        <w:rPr>
          <w:rFonts w:ascii="Calibri" w:eastAsia="SimSun" w:hAnsi="Calibri" w:cs="Calibri"/>
          <w:b/>
          <w:color w:val="000000"/>
          <w:kern w:val="1"/>
          <w:sz w:val="24"/>
          <w:szCs w:val="24"/>
          <w:vertAlign w:val="superscript"/>
          <w:lang w:eastAsia="ar-SA"/>
        </w:rPr>
        <w:t>th</w:t>
      </w:r>
      <w:r w:rsidRPr="00E91FC1">
        <w:rPr>
          <w:rFonts w:ascii="Calibri" w:eastAsia="SimSun" w:hAnsi="Calibri" w:cs="Calibri"/>
          <w:b/>
          <w:color w:val="000000"/>
          <w:kern w:val="1"/>
          <w:sz w:val="24"/>
          <w:szCs w:val="24"/>
          <w:lang w:eastAsia="ar-SA"/>
        </w:rPr>
        <w:t xml:space="preserve"> November 2014</w:t>
      </w:r>
    </w:p>
    <w:p w:rsidR="00E91FC1" w:rsidRPr="00E91FC1" w:rsidRDefault="00E91FC1" w:rsidP="00E91FC1">
      <w:pPr>
        <w:suppressAutoHyphens/>
        <w:spacing w:after="113" w:line="100" w:lineRule="atLeast"/>
        <w:jc w:val="center"/>
        <w:rPr>
          <w:rFonts w:ascii="Calibri" w:eastAsia="SimSun" w:hAnsi="Calibri" w:cs="Calibri"/>
          <w:b/>
          <w:color w:val="000000"/>
          <w:kern w:val="1"/>
          <w:sz w:val="32"/>
          <w:szCs w:val="32"/>
          <w:lang w:eastAsia="ar-SA"/>
        </w:rPr>
      </w:pPr>
      <w:r w:rsidRPr="00E91FC1">
        <w:rPr>
          <w:rFonts w:ascii="Calibri" w:eastAsia="SimSun" w:hAnsi="Calibri" w:cs="Calibri"/>
          <w:b/>
          <w:color w:val="000000"/>
          <w:kern w:val="1"/>
          <w:sz w:val="32"/>
          <w:szCs w:val="32"/>
          <w:lang w:eastAsia="ar-SA"/>
        </w:rPr>
        <w:t>PARTNERSHIPS FOR HEALTH:</w:t>
      </w:r>
    </w:p>
    <w:p w:rsidR="00E91FC1" w:rsidRPr="00E91FC1" w:rsidRDefault="00E91FC1" w:rsidP="00E91FC1">
      <w:pPr>
        <w:suppressAutoHyphens/>
        <w:spacing w:after="113" w:line="100" w:lineRule="atLeast"/>
        <w:jc w:val="center"/>
        <w:rPr>
          <w:rFonts w:ascii="Calibri" w:eastAsia="SimSun" w:hAnsi="Calibri" w:cs="Calibri"/>
          <w:b/>
          <w:color w:val="000000"/>
          <w:kern w:val="1"/>
          <w:sz w:val="24"/>
          <w:szCs w:val="24"/>
          <w:lang w:eastAsia="ar-SA"/>
        </w:rPr>
      </w:pPr>
      <w:r w:rsidRPr="00E91FC1">
        <w:rPr>
          <w:rFonts w:ascii="Calibri" w:eastAsia="SimSun" w:hAnsi="Calibri" w:cs="Calibri"/>
          <w:b/>
          <w:color w:val="000000"/>
          <w:kern w:val="1"/>
          <w:sz w:val="32"/>
          <w:szCs w:val="32"/>
          <w:lang w:eastAsia="ar-SA"/>
        </w:rPr>
        <w:t>The Role of Partnerships in Realising Health Related Development Goals</w:t>
      </w:r>
      <w:bookmarkStart w:id="0" w:name="_GoBack"/>
      <w:bookmarkEnd w:id="0"/>
    </w:p>
    <w:p w:rsidR="00E91FC1" w:rsidRPr="00E91FC1" w:rsidRDefault="00E91FC1" w:rsidP="00E91FC1">
      <w:pPr>
        <w:suppressAutoHyphens/>
        <w:spacing w:after="113" w:line="100" w:lineRule="atLeast"/>
        <w:jc w:val="center"/>
        <w:rPr>
          <w:rFonts w:ascii="Calibri" w:eastAsia="SimSun" w:hAnsi="Calibri" w:cs="Calibri"/>
          <w:b/>
          <w:color w:val="000000"/>
          <w:kern w:val="1"/>
          <w:sz w:val="24"/>
          <w:szCs w:val="24"/>
          <w:lang w:eastAsia="ar-SA"/>
        </w:rPr>
      </w:pPr>
      <w:r w:rsidRPr="00E91FC1">
        <w:rPr>
          <w:rFonts w:ascii="Calibri" w:eastAsia="SimSun" w:hAnsi="Calibri" w:cs="Calibri"/>
          <w:b/>
          <w:color w:val="000000"/>
          <w:kern w:val="1"/>
          <w:sz w:val="24"/>
          <w:szCs w:val="24"/>
          <w:lang w:eastAsia="ar-SA"/>
        </w:rPr>
        <w:t>Hosted by the Irish Forum for Global Health in partnership with the Centre for Global Health, Trinity College Dublin, and Concern Worldwide</w:t>
      </w:r>
    </w:p>
    <w:p w:rsidR="00E91FC1" w:rsidRPr="00E91FC1" w:rsidRDefault="00E91FC1" w:rsidP="00E91FC1">
      <w:pPr>
        <w:suppressAutoHyphens/>
        <w:spacing w:after="0" w:line="100" w:lineRule="atLeast"/>
        <w:rPr>
          <w:rFonts w:ascii="Calibri" w:eastAsia="SimSun" w:hAnsi="Calibri" w:cs="Calibri"/>
          <w:b/>
          <w:color w:val="000000"/>
          <w:kern w:val="1"/>
          <w:sz w:val="24"/>
          <w:szCs w:val="24"/>
          <w:lang w:eastAsia="ar-SA"/>
        </w:rPr>
      </w:pPr>
    </w:p>
    <w:p w:rsidR="00E91FC1" w:rsidRPr="00E91FC1" w:rsidRDefault="00E91FC1" w:rsidP="00E91FC1">
      <w:pPr>
        <w:suppressAutoHyphens/>
        <w:spacing w:after="113" w:line="100" w:lineRule="atLeast"/>
        <w:jc w:val="center"/>
        <w:rPr>
          <w:rFonts w:ascii="Calibri" w:eastAsia="SimSun" w:hAnsi="Calibri" w:cs="Calibri"/>
          <w:color w:val="000000"/>
          <w:kern w:val="1"/>
          <w:sz w:val="24"/>
          <w:szCs w:val="24"/>
          <w:lang w:eastAsia="ar-SA"/>
        </w:rPr>
      </w:pPr>
      <w:r w:rsidRPr="00E91FC1">
        <w:rPr>
          <w:rFonts w:ascii="Calibri" w:eastAsia="SimSun" w:hAnsi="Calibri" w:cs="Calibri"/>
          <w:b/>
          <w:color w:val="000000"/>
          <w:kern w:val="1"/>
          <w:sz w:val="28"/>
          <w:szCs w:val="28"/>
          <w:lang w:eastAsia="ar-SA"/>
        </w:rPr>
        <w:t xml:space="preserve"> </w:t>
      </w:r>
      <w:r w:rsidRPr="00E91FC1">
        <w:rPr>
          <w:rFonts w:ascii="Calibri" w:eastAsia="SimSun" w:hAnsi="Calibri" w:cs="Calibri"/>
          <w:b/>
          <w:color w:val="000000"/>
          <w:kern w:val="1"/>
          <w:sz w:val="32"/>
          <w:szCs w:val="32"/>
          <w:lang w:eastAsia="ar-SA"/>
        </w:rPr>
        <w:t>CALL FOR ABSTRACTS</w:t>
      </w:r>
    </w:p>
    <w:p w:rsidR="00E91FC1" w:rsidRPr="00E91FC1" w:rsidRDefault="00E91FC1" w:rsidP="00E91FC1">
      <w:pPr>
        <w:suppressAutoHyphens/>
        <w:spacing w:after="113" w:line="100" w:lineRule="atLeast"/>
        <w:rPr>
          <w:rFonts w:ascii="Calibri" w:eastAsia="SimSun" w:hAnsi="Calibri" w:cs="Calibri"/>
          <w:b/>
          <w:bCs/>
          <w:color w:val="000000"/>
          <w:kern w:val="1"/>
          <w:sz w:val="24"/>
          <w:szCs w:val="24"/>
          <w:lang w:eastAsia="ar-SA"/>
        </w:rPr>
      </w:pPr>
      <w:r w:rsidRPr="00E91FC1">
        <w:rPr>
          <w:rFonts w:ascii="Calibri" w:eastAsia="SimSun" w:hAnsi="Calibri" w:cs="Calibri"/>
          <w:color w:val="000000"/>
          <w:kern w:val="1"/>
          <w:sz w:val="24"/>
          <w:szCs w:val="24"/>
          <w:lang w:eastAsia="ar-SA"/>
        </w:rPr>
        <w:t>Early abstract deadline: Friday 13</w:t>
      </w:r>
      <w:r w:rsidRPr="00E91FC1">
        <w:rPr>
          <w:rFonts w:ascii="Calibri" w:eastAsia="SimSun" w:hAnsi="Calibri" w:cs="Calibri"/>
          <w:color w:val="000000"/>
          <w:kern w:val="1"/>
          <w:sz w:val="24"/>
          <w:szCs w:val="24"/>
          <w:vertAlign w:val="superscript"/>
          <w:lang w:eastAsia="ar-SA"/>
        </w:rPr>
        <w:t>th</w:t>
      </w:r>
      <w:r w:rsidRPr="00E91FC1">
        <w:rPr>
          <w:rFonts w:ascii="Calibri" w:eastAsia="SimSun" w:hAnsi="Calibri" w:cs="Calibri"/>
          <w:color w:val="000000"/>
          <w:kern w:val="1"/>
          <w:sz w:val="24"/>
          <w:szCs w:val="24"/>
          <w:lang w:eastAsia="ar-SA"/>
        </w:rPr>
        <w:t xml:space="preserve"> June 2014, 17:00 Dublin time. A deadline for late-breaking submissions will be advertised closer to the conference date</w:t>
      </w:r>
    </w:p>
    <w:p w:rsidR="00E91FC1" w:rsidRPr="00E91FC1" w:rsidRDefault="00E91FC1" w:rsidP="00E91FC1">
      <w:pPr>
        <w:suppressAutoHyphens/>
        <w:spacing w:after="0" w:line="100" w:lineRule="atLeast"/>
        <w:jc w:val="both"/>
        <w:rPr>
          <w:rFonts w:ascii="Calibri" w:eastAsia="SimSun" w:hAnsi="Calibri" w:cs="Calibri"/>
          <w:b/>
          <w:bCs/>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b/>
          <w:bCs/>
          <w:color w:val="000000"/>
          <w:kern w:val="1"/>
          <w:sz w:val="24"/>
          <w:szCs w:val="24"/>
          <w:lang w:eastAsia="ar-SA"/>
        </w:rPr>
        <w:t>OVERVIEW</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 xml:space="preserve">Partnerships have become a cornerstone of the development process, and can range from global and institutional, through to local and individual. They embrace civil society, religious, business, academia, governmental, and United Nations institutions. Partnerships can inspire, empower and facilitate development, yet done wrongly they can also impede, frustrate or damage it. This conference will identify what works in partnerships, and what doesn’t, with a focus on partnerships in health. </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113" w:line="100" w:lineRule="atLeast"/>
        <w:jc w:val="both"/>
        <w:rPr>
          <w:rFonts w:ascii="Calibri" w:eastAsia="SimSun" w:hAnsi="Calibri" w:cs="Calibri"/>
          <w:b/>
          <w:color w:val="000000"/>
          <w:kern w:val="1"/>
          <w:lang w:eastAsia="ar-SA"/>
        </w:rPr>
      </w:pPr>
      <w:r w:rsidRPr="00E91FC1">
        <w:rPr>
          <w:rFonts w:ascii="Calibri" w:eastAsia="SimSun" w:hAnsi="Calibri" w:cs="Calibri"/>
          <w:color w:val="000000"/>
          <w:kern w:val="1"/>
          <w:sz w:val="24"/>
          <w:szCs w:val="24"/>
          <w:lang w:eastAsia="ar-SA"/>
        </w:rPr>
        <w:t xml:space="preserve">The Irish Forum for Global Health are inviting abstracts from individuals, organisations and partnerships </w:t>
      </w:r>
      <w:r w:rsidRPr="00E91FC1">
        <w:rPr>
          <w:rFonts w:ascii="Calibri" w:eastAsia="SimSun" w:hAnsi="Calibri" w:cs="Calibri"/>
          <w:kern w:val="1"/>
          <w:sz w:val="24"/>
          <w:szCs w:val="24"/>
          <w:lang w:eastAsia="ar-SA"/>
        </w:rPr>
        <w:t>who are working to realise the health related millennium development goals and have used some form of partnership to support or advance their work.  We are interested both in, partnerships that were successful, and in those that failed or were challenging. Abstracts should try to include lessons on partnerships around some of the following key words:</w:t>
      </w:r>
    </w:p>
    <w:p w:rsidR="00E91FC1" w:rsidRPr="00E91FC1" w:rsidRDefault="00E91FC1" w:rsidP="00E91FC1">
      <w:pPr>
        <w:suppressAutoHyphens/>
        <w:spacing w:after="0" w:line="100" w:lineRule="atLeast"/>
        <w:rPr>
          <w:rFonts w:ascii="Calibri" w:eastAsia="SimSun" w:hAnsi="Calibri" w:cs="Calibri"/>
          <w:b/>
          <w:color w:val="000000"/>
          <w:kern w:val="1"/>
          <w:sz w:val="24"/>
          <w:szCs w:val="24"/>
          <w:lang w:eastAsia="ar-SA"/>
        </w:rPr>
      </w:pPr>
    </w:p>
    <w:p w:rsidR="00E91FC1" w:rsidRPr="00E91FC1" w:rsidRDefault="00E91FC1" w:rsidP="00E91FC1">
      <w:pPr>
        <w:suppressAutoHyphens/>
        <w:spacing w:after="0" w:line="100" w:lineRule="atLeast"/>
        <w:rPr>
          <w:rFonts w:ascii="Calibri" w:eastAsia="SimSun" w:hAnsi="Calibri" w:cs="Calibri"/>
          <w:kern w:val="1"/>
          <w:sz w:val="24"/>
          <w:szCs w:val="24"/>
          <w:lang w:eastAsia="ar-SA"/>
        </w:rPr>
      </w:pPr>
      <w:r w:rsidRPr="00E91FC1">
        <w:rPr>
          <w:rFonts w:ascii="Calibri" w:eastAsia="SimSun" w:hAnsi="Calibri" w:cs="Calibri"/>
          <w:b/>
          <w:color w:val="000000"/>
          <w:kern w:val="1"/>
          <w:sz w:val="24"/>
          <w:szCs w:val="24"/>
          <w:lang w:eastAsia="ar-SA"/>
        </w:rPr>
        <w:t>Capacity-building</w:t>
      </w:r>
      <w:r w:rsidRPr="00E91FC1">
        <w:rPr>
          <w:rFonts w:ascii="Calibri" w:eastAsia="SimSun" w:hAnsi="Calibri" w:cs="Calibri"/>
          <w:b/>
          <w:color w:val="000000"/>
          <w:kern w:val="1"/>
          <w:sz w:val="24"/>
          <w:szCs w:val="24"/>
          <w:lang w:eastAsia="ar-SA"/>
        </w:rPr>
        <w:tab/>
        <w:t>Alignment</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 xml:space="preserve">Ownership </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Impact &amp; Innovation</w:t>
      </w:r>
      <w:r w:rsidRPr="00E91FC1">
        <w:rPr>
          <w:rFonts w:ascii="Calibri" w:eastAsia="SimSun" w:hAnsi="Calibri" w:cs="Calibri"/>
          <w:b/>
          <w:color w:val="000000"/>
          <w:kern w:val="1"/>
          <w:sz w:val="24"/>
          <w:szCs w:val="24"/>
          <w:lang w:eastAsia="ar-SA"/>
        </w:rPr>
        <w:tab/>
      </w:r>
    </w:p>
    <w:p w:rsidR="00E91FC1" w:rsidRPr="00E91FC1" w:rsidRDefault="00E91FC1" w:rsidP="00E91FC1">
      <w:pPr>
        <w:suppressAutoHyphens/>
        <w:spacing w:after="0" w:line="100" w:lineRule="atLeast"/>
        <w:rPr>
          <w:rFonts w:ascii="Calibri" w:eastAsia="SimSun" w:hAnsi="Calibri" w:cs="Calibri"/>
          <w:b/>
          <w:color w:val="000000"/>
          <w:kern w:val="1"/>
          <w:sz w:val="24"/>
          <w:szCs w:val="24"/>
          <w:lang w:eastAsia="ar-SA"/>
        </w:rPr>
      </w:pPr>
      <w:r w:rsidRPr="00E91FC1">
        <w:rPr>
          <w:rFonts w:ascii="Calibri" w:eastAsia="SimSun" w:hAnsi="Calibri" w:cs="Calibri"/>
          <w:b/>
          <w:color w:val="000000"/>
          <w:kern w:val="1"/>
          <w:sz w:val="24"/>
          <w:szCs w:val="24"/>
          <w:lang w:eastAsia="ar-SA"/>
        </w:rPr>
        <w:t>Mentoring</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Harmonisation</w:t>
      </w:r>
      <w:r w:rsidRPr="00E91FC1">
        <w:rPr>
          <w:rFonts w:ascii="Calibri" w:eastAsia="SimSun" w:hAnsi="Calibri" w:cs="Calibri"/>
          <w:b/>
          <w:color w:val="000000"/>
          <w:kern w:val="1"/>
          <w:sz w:val="24"/>
          <w:szCs w:val="24"/>
          <w:lang w:eastAsia="ar-SA"/>
        </w:rPr>
        <w:tab/>
        <w:t xml:space="preserve">Accountability </w:t>
      </w:r>
      <w:r w:rsidRPr="00E91FC1">
        <w:rPr>
          <w:rFonts w:ascii="Calibri" w:eastAsia="SimSun" w:hAnsi="Calibri" w:cs="Calibri"/>
          <w:b/>
          <w:color w:val="000000"/>
          <w:kern w:val="1"/>
          <w:sz w:val="24"/>
          <w:szCs w:val="24"/>
          <w:lang w:eastAsia="ar-SA"/>
        </w:rPr>
        <w:tab/>
        <w:t>Trust</w:t>
      </w:r>
    </w:p>
    <w:p w:rsidR="00E91FC1" w:rsidRPr="00E91FC1" w:rsidRDefault="00E91FC1" w:rsidP="00E91FC1">
      <w:pPr>
        <w:suppressAutoHyphens/>
        <w:spacing w:after="0" w:line="100" w:lineRule="atLeast"/>
        <w:rPr>
          <w:rFonts w:ascii="Calibri" w:eastAsia="SimSun" w:hAnsi="Calibri" w:cs="Calibri"/>
          <w:b/>
          <w:color w:val="000000"/>
          <w:kern w:val="1"/>
          <w:sz w:val="24"/>
          <w:szCs w:val="24"/>
          <w:lang w:eastAsia="ar-SA"/>
        </w:rPr>
      </w:pPr>
      <w:r w:rsidRPr="00E91FC1">
        <w:rPr>
          <w:rFonts w:ascii="Calibri" w:eastAsia="SimSun" w:hAnsi="Calibri" w:cs="Calibri"/>
          <w:b/>
          <w:color w:val="000000"/>
          <w:kern w:val="1"/>
          <w:sz w:val="24"/>
          <w:szCs w:val="24"/>
          <w:lang w:eastAsia="ar-SA"/>
        </w:rPr>
        <w:t xml:space="preserve">Power </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Sustainability</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Equity &amp; Respect</w:t>
      </w:r>
      <w:r w:rsidRPr="00E91FC1">
        <w:rPr>
          <w:rFonts w:ascii="Calibri" w:eastAsia="SimSun" w:hAnsi="Calibri" w:cs="Calibri"/>
          <w:b/>
          <w:color w:val="000000"/>
          <w:kern w:val="1"/>
          <w:sz w:val="24"/>
          <w:szCs w:val="24"/>
          <w:lang w:eastAsia="ar-SA"/>
        </w:rPr>
        <w:tab/>
        <w:t>Synergy</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r>
    </w:p>
    <w:p w:rsidR="00E91FC1" w:rsidRPr="00E91FC1" w:rsidRDefault="00E91FC1" w:rsidP="00E91FC1">
      <w:pPr>
        <w:suppressAutoHyphens/>
        <w:spacing w:after="0" w:line="100" w:lineRule="atLeast"/>
        <w:rPr>
          <w:rFonts w:ascii="Calibri" w:eastAsia="SimSun" w:hAnsi="Calibri" w:cs="Calibri"/>
          <w:b/>
          <w:color w:val="000000"/>
          <w:kern w:val="1"/>
          <w:sz w:val="24"/>
          <w:szCs w:val="24"/>
          <w:lang w:eastAsia="ar-SA"/>
        </w:rPr>
      </w:pPr>
      <w:r w:rsidRPr="00E91FC1">
        <w:rPr>
          <w:rFonts w:ascii="Calibri" w:eastAsia="SimSun" w:hAnsi="Calibri" w:cs="Calibri"/>
          <w:b/>
          <w:color w:val="000000"/>
          <w:kern w:val="1"/>
          <w:sz w:val="24"/>
          <w:szCs w:val="24"/>
          <w:lang w:eastAsia="ar-SA"/>
        </w:rPr>
        <w:t>Negotiation</w:t>
      </w:r>
      <w:r w:rsidRPr="00E91FC1">
        <w:rPr>
          <w:rFonts w:ascii="Calibri" w:eastAsia="SimSun" w:hAnsi="Calibri" w:cs="Calibri"/>
          <w:b/>
          <w:color w:val="000000"/>
          <w:kern w:val="1"/>
          <w:sz w:val="24"/>
          <w:szCs w:val="24"/>
          <w:lang w:eastAsia="ar-SA"/>
        </w:rPr>
        <w:tab/>
      </w:r>
      <w:r w:rsidRPr="00E91FC1">
        <w:rPr>
          <w:rFonts w:ascii="Calibri" w:eastAsia="SimSun" w:hAnsi="Calibri" w:cs="Calibri"/>
          <w:b/>
          <w:color w:val="000000"/>
          <w:kern w:val="1"/>
          <w:sz w:val="24"/>
          <w:szCs w:val="24"/>
          <w:lang w:eastAsia="ar-SA"/>
        </w:rPr>
        <w:tab/>
        <w:t>Cost Effectiveness</w:t>
      </w:r>
      <w:r w:rsidRPr="00E91FC1">
        <w:rPr>
          <w:rFonts w:ascii="Calibri" w:eastAsia="SimSun" w:hAnsi="Calibri" w:cs="Calibri"/>
          <w:b/>
          <w:color w:val="000000"/>
          <w:kern w:val="1"/>
          <w:sz w:val="24"/>
          <w:szCs w:val="24"/>
          <w:lang w:eastAsia="ar-SA"/>
        </w:rPr>
        <w:tab/>
        <w:t>Increased Reach</w:t>
      </w:r>
      <w:r w:rsidRPr="00E91FC1">
        <w:rPr>
          <w:rFonts w:ascii="Calibri" w:eastAsia="SimSun" w:hAnsi="Calibri" w:cs="Calibri"/>
          <w:b/>
          <w:color w:val="000000"/>
          <w:kern w:val="1"/>
          <w:sz w:val="24"/>
          <w:szCs w:val="24"/>
          <w:lang w:eastAsia="ar-SA"/>
        </w:rPr>
        <w:tab/>
        <w:t>Dependence Avoidance</w:t>
      </w:r>
      <w:r w:rsidRPr="00E91FC1">
        <w:rPr>
          <w:rFonts w:ascii="Calibri" w:eastAsia="SimSun" w:hAnsi="Calibri" w:cs="Calibri"/>
          <w:b/>
          <w:color w:val="000000"/>
          <w:kern w:val="1"/>
          <w:sz w:val="24"/>
          <w:szCs w:val="24"/>
          <w:lang w:eastAsia="ar-SA"/>
        </w:rPr>
        <w:tab/>
      </w:r>
    </w:p>
    <w:p w:rsidR="00E91FC1" w:rsidRPr="00E91FC1" w:rsidRDefault="00E91FC1" w:rsidP="00E91FC1">
      <w:pPr>
        <w:suppressAutoHyphens/>
        <w:spacing w:after="0" w:line="100" w:lineRule="atLeast"/>
        <w:jc w:val="both"/>
        <w:rPr>
          <w:rFonts w:ascii="Calibri" w:eastAsia="SimSun" w:hAnsi="Calibri" w:cs="Calibri"/>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kern w:val="1"/>
          <w:sz w:val="24"/>
          <w:szCs w:val="24"/>
          <w:lang w:eastAsia="ar-SA"/>
        </w:rPr>
        <w:t xml:space="preserve">Abstracts involving donor-driven partnerships, and partnerships between North-South, and South-South institutions and organisations, are particularly welcome. Abstracts can be from </w:t>
      </w:r>
      <w:r w:rsidRPr="00E91FC1">
        <w:rPr>
          <w:rFonts w:ascii="Calibri" w:eastAsia="SimSun" w:hAnsi="Calibri" w:cs="Calibri"/>
          <w:kern w:val="1"/>
          <w:sz w:val="24"/>
          <w:szCs w:val="24"/>
          <w:lang w:eastAsia="ar-SA"/>
        </w:rPr>
        <w:lastRenderedPageBreak/>
        <w:t xml:space="preserve">emergency, recovery and development settings and include a wide remit of health topics including maternal neonatal and child health, nutrition, water and sanitation, health and gender, disabilities, health system strengthening etc. </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113"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The conference, which will take place at Trinity College Dublin, will include:</w:t>
      </w:r>
    </w:p>
    <w:p w:rsidR="00E91FC1" w:rsidRPr="00E91FC1" w:rsidRDefault="00E91FC1" w:rsidP="00E91FC1">
      <w:pPr>
        <w:numPr>
          <w:ilvl w:val="0"/>
          <w:numId w:val="1"/>
        </w:num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Plenary sessions with panels of invited international and national speakers</w:t>
      </w:r>
    </w:p>
    <w:p w:rsidR="00E91FC1" w:rsidRPr="00E91FC1" w:rsidRDefault="00E91FC1" w:rsidP="00E91FC1">
      <w:pPr>
        <w:numPr>
          <w:ilvl w:val="0"/>
          <w:numId w:val="1"/>
        </w:num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Oral presentations in parallel thematic sessions - abstract driven and invited speakers</w:t>
      </w:r>
    </w:p>
    <w:p w:rsidR="00E91FC1" w:rsidRPr="00E91FC1" w:rsidRDefault="00E91FC1" w:rsidP="00E91FC1">
      <w:pPr>
        <w:numPr>
          <w:ilvl w:val="0"/>
          <w:numId w:val="1"/>
        </w:num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Oral poster presentations and posters</w:t>
      </w:r>
    </w:p>
    <w:p w:rsidR="00E91FC1" w:rsidRPr="00E91FC1" w:rsidRDefault="00E91FC1" w:rsidP="00E91FC1">
      <w:pPr>
        <w:numPr>
          <w:ilvl w:val="0"/>
          <w:numId w:val="1"/>
        </w:numPr>
        <w:suppressAutoHyphens/>
        <w:spacing w:after="113"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Global Village activities</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Abstracts submitted will be considered for (</w:t>
      </w:r>
      <w:proofErr w:type="spellStart"/>
      <w:r w:rsidRPr="00E91FC1">
        <w:rPr>
          <w:rFonts w:ascii="Calibri" w:eastAsia="SimSun" w:hAnsi="Calibri" w:cs="Calibri"/>
          <w:color w:val="000000"/>
          <w:kern w:val="1"/>
          <w:sz w:val="24"/>
          <w:szCs w:val="24"/>
          <w:lang w:eastAsia="ar-SA"/>
        </w:rPr>
        <w:t>i</w:t>
      </w:r>
      <w:proofErr w:type="spellEnd"/>
      <w:r w:rsidRPr="00E91FC1">
        <w:rPr>
          <w:rFonts w:ascii="Calibri" w:eastAsia="SimSun" w:hAnsi="Calibri" w:cs="Calibri"/>
          <w:color w:val="000000"/>
          <w:kern w:val="1"/>
          <w:sz w:val="24"/>
          <w:szCs w:val="24"/>
          <w:lang w:eastAsia="ar-SA"/>
        </w:rPr>
        <w:t>) oral presentations (ii) oral posters and (iii) posters, unless authors wish to exclude one or more of these options for their submissions.</w:t>
      </w:r>
    </w:p>
    <w:p w:rsidR="00E91FC1" w:rsidRPr="00E91FC1" w:rsidRDefault="00E91FC1" w:rsidP="00E91FC1">
      <w:pPr>
        <w:suppressAutoHyphens/>
        <w:spacing w:after="0" w:line="100" w:lineRule="atLeast"/>
        <w:jc w:val="both"/>
        <w:rPr>
          <w:rFonts w:ascii="Calibri" w:eastAsia="SimSun" w:hAnsi="Calibri" w:cs="Calibri"/>
          <w:b/>
          <w:bCs/>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b/>
          <w:bCs/>
          <w:color w:val="000000"/>
          <w:kern w:val="1"/>
          <w:sz w:val="24"/>
          <w:szCs w:val="24"/>
          <w:lang w:eastAsia="ar-SA"/>
        </w:rPr>
        <w:t>TYPES OF SUBMISSION ACCEPTED</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 xml:space="preserve">We welcome submissions of research findings, evaluations of programmes and projects, lessons from the field, or other forms of systematic learning on issues surrounding partnerships. Abstracts should be submitted, in English only, via email to: </w:t>
      </w:r>
      <w:r w:rsidRPr="00E91FC1">
        <w:rPr>
          <w:rFonts w:ascii="Calibri" w:eastAsia="SimSun" w:hAnsi="Calibri" w:cs="Calibri"/>
          <w:color w:val="000000"/>
          <w:kern w:val="1"/>
          <w:sz w:val="24"/>
          <w:szCs w:val="24"/>
          <w:u w:val="single"/>
          <w:lang w:eastAsia="ar-SA"/>
        </w:rPr>
        <w:t>conference2014@globalhealth.ie.</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i/>
          <w:color w:val="000000"/>
          <w:kern w:val="1"/>
          <w:sz w:val="24"/>
          <w:szCs w:val="24"/>
          <w:u w:val="single"/>
          <w:lang w:eastAsia="ar-SA"/>
        </w:rPr>
      </w:pPr>
      <w:r w:rsidRPr="00E91FC1">
        <w:rPr>
          <w:rFonts w:ascii="Calibri" w:eastAsia="SimSun" w:hAnsi="Calibri" w:cs="Calibri"/>
          <w:b/>
          <w:color w:val="000000"/>
          <w:kern w:val="1"/>
          <w:sz w:val="24"/>
          <w:szCs w:val="24"/>
          <w:lang w:eastAsia="ar-SA"/>
        </w:rPr>
        <w:t xml:space="preserve">ABSTRACT FORMAT </w:t>
      </w:r>
    </w:p>
    <w:p w:rsidR="00E91FC1" w:rsidRPr="00E91FC1" w:rsidRDefault="00E91FC1" w:rsidP="00E91FC1">
      <w:pPr>
        <w:suppressAutoHyphens/>
        <w:spacing w:after="113" w:line="100" w:lineRule="atLeast"/>
        <w:jc w:val="both"/>
        <w:rPr>
          <w:rFonts w:ascii="Calibri" w:eastAsia="SimSun" w:hAnsi="Calibri" w:cs="Calibri"/>
          <w: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Title:</w:t>
      </w:r>
      <w:r w:rsidRPr="00E91FC1">
        <w:rPr>
          <w:rFonts w:ascii="Calibri" w:eastAsia="SimSun" w:hAnsi="Calibri" w:cs="Calibri"/>
          <w:i/>
          <w:color w:val="000000"/>
          <w:kern w:val="1"/>
          <w:sz w:val="24"/>
          <w:szCs w:val="24"/>
          <w:lang w:eastAsia="ar-SA"/>
        </w:rPr>
        <w:t xml:space="preserve"> </w:t>
      </w:r>
      <w:r w:rsidRPr="00E91FC1">
        <w:rPr>
          <w:rFonts w:ascii="Calibri" w:eastAsia="SimSun" w:hAnsi="Calibri" w:cs="Calibri"/>
          <w:i/>
          <w:color w:val="000000"/>
          <w:kern w:val="1"/>
          <w:sz w:val="24"/>
          <w:szCs w:val="24"/>
          <w:lang w:eastAsia="ar-SA"/>
        </w:rPr>
        <w:tab/>
      </w:r>
      <w:r w:rsidRPr="00E91FC1">
        <w:rPr>
          <w:rFonts w:ascii="Calibri" w:eastAsia="SimSun" w:hAnsi="Calibri" w:cs="Calibri"/>
          <w:i/>
          <w:color w:val="000000"/>
          <w:kern w:val="1"/>
          <w:sz w:val="24"/>
          <w:szCs w:val="24"/>
          <w:lang w:eastAsia="ar-SA"/>
        </w:rPr>
        <w:tab/>
      </w:r>
      <w:r w:rsidRPr="00E91FC1">
        <w:rPr>
          <w:rFonts w:ascii="Calibri" w:eastAsia="SimSun" w:hAnsi="Calibri" w:cs="Calibri"/>
          <w:color w:val="000000"/>
          <w:kern w:val="1"/>
          <w:sz w:val="24"/>
          <w:szCs w:val="24"/>
          <w:lang w:eastAsia="ar-SA"/>
        </w:rPr>
        <w:t>Should be concise (maximum 100 characters), in bold capital letters.</w:t>
      </w:r>
    </w:p>
    <w:p w:rsidR="00E91FC1" w:rsidRPr="00E91FC1" w:rsidRDefault="00E91FC1" w:rsidP="00E91FC1">
      <w:pPr>
        <w:suppressAutoHyphens/>
        <w:spacing w:after="113" w:line="100" w:lineRule="atLeast"/>
        <w:ind w:left="1440" w:hanging="1432"/>
        <w:jc w:val="both"/>
        <w:rPr>
          <w:rFonts w:ascii="Calibri" w:eastAsia="SimSun" w:hAnsi="Calibri" w:cs="Calibri"/>
          <w: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Authors:</w:t>
      </w:r>
      <w:r w:rsidRPr="00E91FC1">
        <w:rPr>
          <w:rFonts w:ascii="Calibri" w:eastAsia="SimSun" w:hAnsi="Calibri" w:cs="Calibri"/>
          <w:i/>
          <w:color w:val="000000"/>
          <w:kern w:val="1"/>
          <w:sz w:val="24"/>
          <w:szCs w:val="24"/>
          <w:lang w:eastAsia="ar-SA"/>
        </w:rPr>
        <w:t xml:space="preserve"> </w:t>
      </w:r>
      <w:r w:rsidRPr="00E91FC1">
        <w:rPr>
          <w:rFonts w:ascii="Calibri" w:eastAsia="SimSun" w:hAnsi="Calibri" w:cs="Calibri"/>
          <w:i/>
          <w:color w:val="000000"/>
          <w:kern w:val="1"/>
          <w:sz w:val="24"/>
          <w:szCs w:val="24"/>
          <w:lang w:eastAsia="ar-SA"/>
        </w:rPr>
        <w:tab/>
      </w:r>
      <w:r w:rsidRPr="00E91FC1">
        <w:rPr>
          <w:rFonts w:ascii="Calibri" w:eastAsia="SimSun" w:hAnsi="Calibri" w:cs="Calibri"/>
          <w:color w:val="000000"/>
          <w:kern w:val="1"/>
          <w:sz w:val="24"/>
          <w:szCs w:val="24"/>
          <w:lang w:eastAsia="ar-SA"/>
        </w:rPr>
        <w:t xml:space="preserve">A maximum of ten authors per abstract are permitted, or alternatively up to three authors and a composite grouping or network name, e.g. INDIGO, </w:t>
      </w:r>
      <w:proofErr w:type="spellStart"/>
      <w:r w:rsidRPr="00E91FC1">
        <w:rPr>
          <w:rFonts w:ascii="Calibri" w:eastAsia="SimSun" w:hAnsi="Calibri" w:cs="Calibri"/>
          <w:color w:val="000000"/>
          <w:kern w:val="1"/>
          <w:sz w:val="24"/>
          <w:szCs w:val="24"/>
          <w:lang w:eastAsia="ar-SA"/>
        </w:rPr>
        <w:t>ChRAIC</w:t>
      </w:r>
      <w:proofErr w:type="spellEnd"/>
      <w:r w:rsidRPr="00E91FC1">
        <w:rPr>
          <w:rFonts w:ascii="Calibri" w:eastAsia="SimSun" w:hAnsi="Calibri" w:cs="Calibri"/>
          <w:color w:val="000000"/>
          <w:kern w:val="1"/>
          <w:sz w:val="24"/>
          <w:szCs w:val="24"/>
          <w:lang w:eastAsia="ar-SA"/>
        </w:rPr>
        <w:t xml:space="preserve">, </w:t>
      </w:r>
      <w:proofErr w:type="gramStart"/>
      <w:r w:rsidRPr="00E91FC1">
        <w:rPr>
          <w:rFonts w:ascii="Calibri" w:eastAsia="SimSun" w:hAnsi="Calibri" w:cs="Calibri"/>
          <w:color w:val="000000"/>
          <w:kern w:val="1"/>
          <w:sz w:val="24"/>
          <w:szCs w:val="24"/>
          <w:lang w:eastAsia="ar-SA"/>
        </w:rPr>
        <w:t>ESTHER</w:t>
      </w:r>
      <w:proofErr w:type="gramEnd"/>
      <w:r w:rsidRPr="00E91FC1">
        <w:rPr>
          <w:rFonts w:ascii="Calibri" w:eastAsia="SimSun" w:hAnsi="Calibri" w:cs="Calibri"/>
          <w:color w:val="000000"/>
          <w:kern w:val="1"/>
          <w:sz w:val="24"/>
          <w:szCs w:val="24"/>
          <w:lang w:eastAsia="ar-SA"/>
        </w:rPr>
        <w:t>. Authors’ names as follows: surname followed by initials (e.g. Murphy, M). The presenting author’s name should be underlined.</w:t>
      </w:r>
    </w:p>
    <w:p w:rsidR="00E91FC1" w:rsidRPr="00E91FC1" w:rsidRDefault="00E91FC1" w:rsidP="00E91FC1">
      <w:pPr>
        <w:suppressAutoHyphens/>
        <w:spacing w:after="113" w:line="100" w:lineRule="atLeast"/>
        <w:ind w:left="1457" w:hanging="1448"/>
        <w:jc w:val="both"/>
        <w:rPr>
          <w:rFonts w:ascii="Calibri" w:eastAsia="SimSun" w:hAnsi="Calibri" w:cs="Calibri"/>
          <w: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Corresponding Author:</w:t>
      </w:r>
      <w:r w:rsidRPr="00E91FC1">
        <w:rPr>
          <w:rFonts w:ascii="Calibri" w:eastAsia="SimSun" w:hAnsi="Calibri" w:cs="Calibri"/>
          <w:color w:val="000000"/>
          <w:kern w:val="1"/>
          <w:sz w:val="24"/>
          <w:szCs w:val="24"/>
          <w:lang w:eastAsia="ar-SA"/>
        </w:rPr>
        <w:t xml:space="preserve"> The person who submits the abstract is responsible for notifying all co-authors. Contact details and email address of corresponding author should be included.</w:t>
      </w:r>
    </w:p>
    <w:p w:rsidR="00E91FC1" w:rsidRPr="00E91FC1" w:rsidRDefault="00E91FC1" w:rsidP="00E91FC1">
      <w:pPr>
        <w:suppressAutoHyphens/>
        <w:spacing w:after="113" w:line="100" w:lineRule="atLeast"/>
        <w:jc w:val="both"/>
        <w:rPr>
          <w:rFonts w:ascii="Calibri" w:eastAsia="SimSun" w:hAnsi="Calibri" w:cs="Calibri"/>
          <w: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Job title:</w:t>
      </w:r>
      <w:r w:rsidRPr="00E91FC1">
        <w:rPr>
          <w:rFonts w:ascii="Calibri" w:eastAsia="SimSun" w:hAnsi="Calibri" w:cs="Calibri"/>
          <w:i/>
          <w:color w:val="000000"/>
          <w:kern w:val="1"/>
          <w:sz w:val="24"/>
          <w:szCs w:val="24"/>
          <w:lang w:eastAsia="ar-SA"/>
        </w:rPr>
        <w:t xml:space="preserve"> </w:t>
      </w:r>
      <w:r w:rsidRPr="00E91FC1">
        <w:rPr>
          <w:rFonts w:ascii="Calibri" w:eastAsia="SimSun" w:hAnsi="Calibri" w:cs="Calibri"/>
          <w:i/>
          <w:color w:val="000000"/>
          <w:kern w:val="1"/>
          <w:sz w:val="24"/>
          <w:szCs w:val="24"/>
          <w:lang w:eastAsia="ar-SA"/>
        </w:rPr>
        <w:tab/>
      </w:r>
      <w:r w:rsidRPr="00E91FC1">
        <w:rPr>
          <w:rFonts w:ascii="Calibri" w:eastAsia="SimSun" w:hAnsi="Calibri" w:cs="Calibri"/>
          <w:color w:val="000000"/>
          <w:kern w:val="1"/>
          <w:sz w:val="24"/>
          <w:szCs w:val="24"/>
          <w:lang w:eastAsia="ar-SA"/>
        </w:rPr>
        <w:t>Job title(s) of authors should be included, if applicable.</w:t>
      </w:r>
    </w:p>
    <w:p w:rsidR="00E91FC1" w:rsidRPr="00E91FC1" w:rsidRDefault="00E91FC1" w:rsidP="00E91FC1">
      <w:pPr>
        <w:suppressAutoHyphens/>
        <w:spacing w:after="113" w:line="100" w:lineRule="atLeast"/>
        <w:ind w:left="1448" w:hanging="1448"/>
        <w:jc w:val="both"/>
        <w:rPr>
          <w:rFonts w:ascii="Calibri" w:eastAsia="SimSun" w:hAnsi="Calibri" w:cs="Calibri"/>
          <w: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Affiliations:</w:t>
      </w:r>
      <w:r w:rsidRPr="00E91FC1">
        <w:rPr>
          <w:rFonts w:ascii="Calibri" w:eastAsia="SimSun" w:hAnsi="Calibri" w:cs="Calibri"/>
          <w:color w:val="000000"/>
          <w:kern w:val="1"/>
          <w:sz w:val="24"/>
          <w:szCs w:val="24"/>
          <w:lang w:eastAsia="ar-SA"/>
        </w:rPr>
        <w:t xml:space="preserve"> </w:t>
      </w:r>
      <w:r w:rsidRPr="00E91FC1">
        <w:rPr>
          <w:rFonts w:ascii="Calibri" w:eastAsia="SimSun" w:hAnsi="Calibri" w:cs="Calibri"/>
          <w:color w:val="000000"/>
          <w:kern w:val="1"/>
          <w:sz w:val="24"/>
          <w:szCs w:val="24"/>
          <w:lang w:eastAsia="ar-SA"/>
        </w:rPr>
        <w:tab/>
        <w:t>An affiliation (institution/organisation &amp; country) should be included for each author.</w:t>
      </w:r>
    </w:p>
    <w:p w:rsidR="00E91FC1" w:rsidRPr="00E91FC1" w:rsidRDefault="00E91FC1" w:rsidP="00E91FC1">
      <w:pPr>
        <w:suppressAutoHyphens/>
        <w:spacing w:after="113" w:line="100" w:lineRule="atLeast"/>
        <w:ind w:left="1457" w:hanging="1457"/>
        <w:jc w:val="both"/>
        <w:rPr>
          <w:rFonts w:ascii="Calibri" w:eastAsia="SimSun" w:hAnsi="Calibri" w:cs="Calibri"/>
          <w:color w:val="000000"/>
          <w:kern w:val="1"/>
          <w:sz w:val="24"/>
          <w:szCs w:val="24"/>
          <w:u w:val="single"/>
          <w:lang w:eastAsia="ar-SA"/>
        </w:rPr>
      </w:pPr>
      <w:r w:rsidRPr="00E91FC1">
        <w:rPr>
          <w:rFonts w:ascii="Calibri" w:eastAsia="SimSun" w:hAnsi="Calibri" w:cs="Calibri"/>
          <w:i/>
          <w:color w:val="000000"/>
          <w:kern w:val="1"/>
          <w:sz w:val="24"/>
          <w:szCs w:val="24"/>
          <w:u w:val="single"/>
          <w:lang w:eastAsia="ar-SA"/>
        </w:rPr>
        <w:t>Abstract text:</w:t>
      </w:r>
      <w:r w:rsidRPr="00E91FC1">
        <w:rPr>
          <w:rFonts w:ascii="Calibri" w:eastAsia="SimSun" w:hAnsi="Calibri" w:cs="Calibri"/>
          <w:i/>
          <w:color w:val="000000"/>
          <w:kern w:val="1"/>
          <w:sz w:val="24"/>
          <w:szCs w:val="24"/>
          <w:lang w:eastAsia="ar-SA"/>
        </w:rPr>
        <w:tab/>
      </w:r>
      <w:r w:rsidRPr="00E91FC1">
        <w:rPr>
          <w:rFonts w:ascii="Calibri" w:eastAsia="SimSun" w:hAnsi="Calibri" w:cs="Calibri"/>
          <w:color w:val="000000"/>
          <w:kern w:val="1"/>
          <w:sz w:val="24"/>
          <w:szCs w:val="24"/>
          <w:lang w:eastAsia="ar-SA"/>
        </w:rPr>
        <w:t>Must not exceed 400 words (excluding above 5 sections) and must include a section on ‘Lessons Learned’ from the findings</w:t>
      </w:r>
      <w:r w:rsidRPr="00E91FC1">
        <w:rPr>
          <w:rFonts w:ascii="Calibri" w:eastAsia="SimSun" w:hAnsi="Calibri" w:cs="Calibri"/>
          <w:i/>
          <w:color w:val="000000"/>
          <w:kern w:val="1"/>
          <w:sz w:val="24"/>
          <w:szCs w:val="24"/>
          <w:lang w:eastAsia="ar-SA"/>
        </w:rPr>
        <w:t>.</w:t>
      </w:r>
    </w:p>
    <w:p w:rsidR="00E91FC1" w:rsidRPr="00E91FC1" w:rsidRDefault="00E91FC1" w:rsidP="00E91FC1">
      <w:pPr>
        <w:suppressAutoHyphens/>
        <w:spacing w:after="113" w:line="100" w:lineRule="atLeast"/>
        <w:jc w:val="both"/>
        <w:rPr>
          <w:rFonts w:ascii="Calibri" w:eastAsia="SimSun" w:hAnsi="Calibri" w:cs="Calibri"/>
          <w:color w:val="000000"/>
          <w:kern w:val="1"/>
          <w:sz w:val="24"/>
          <w:szCs w:val="24"/>
          <w:u w:val="single"/>
          <w:lang w:eastAsia="ar-SA"/>
        </w:rPr>
      </w:pPr>
      <w:r w:rsidRPr="00E91FC1">
        <w:rPr>
          <w:rFonts w:ascii="Calibri" w:eastAsia="SimSun" w:hAnsi="Calibri" w:cs="Calibri"/>
          <w:color w:val="000000"/>
          <w:kern w:val="1"/>
          <w:sz w:val="24"/>
          <w:szCs w:val="24"/>
          <w:u w:val="single"/>
          <w:lang w:eastAsia="ar-SA"/>
        </w:rPr>
        <w:t>Font:</w:t>
      </w:r>
      <w:r w:rsidRPr="00E91FC1">
        <w:rPr>
          <w:rFonts w:ascii="Calibri" w:eastAsia="SimSun" w:hAnsi="Calibri" w:cs="Calibri"/>
          <w:color w:val="000000"/>
          <w:kern w:val="1"/>
          <w:sz w:val="24"/>
          <w:szCs w:val="24"/>
          <w:lang w:eastAsia="ar-SA"/>
        </w:rPr>
        <w:tab/>
      </w:r>
      <w:r w:rsidRPr="00E91FC1">
        <w:rPr>
          <w:rFonts w:ascii="Calibri" w:eastAsia="SimSun" w:hAnsi="Calibri" w:cs="Calibri"/>
          <w:color w:val="000000"/>
          <w:kern w:val="1"/>
          <w:sz w:val="24"/>
          <w:szCs w:val="24"/>
          <w:lang w:eastAsia="ar-SA"/>
        </w:rPr>
        <w:tab/>
        <w:t>11-point, Arial.</w:t>
      </w:r>
    </w:p>
    <w:p w:rsidR="00E91FC1" w:rsidRPr="00E91FC1" w:rsidRDefault="00E91FC1" w:rsidP="00E91FC1">
      <w:pPr>
        <w:suppressAutoHyphens/>
        <w:spacing w:after="113"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u w:val="single"/>
          <w:lang w:eastAsia="ar-SA"/>
        </w:rPr>
        <w:t>Format:</w:t>
      </w:r>
      <w:r w:rsidRPr="00E91FC1">
        <w:rPr>
          <w:rFonts w:ascii="Calibri" w:eastAsia="SimSun" w:hAnsi="Calibri" w:cs="Calibri"/>
          <w:color w:val="000000"/>
          <w:kern w:val="1"/>
          <w:sz w:val="24"/>
          <w:szCs w:val="24"/>
          <w:lang w:eastAsia="ar-SA"/>
        </w:rPr>
        <w:tab/>
        <w:t>Microsoft Word or Open Office.</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b/>
          <w:bCs/>
          <w:color w:val="000000"/>
          <w:kern w:val="1"/>
          <w:sz w:val="24"/>
          <w:szCs w:val="24"/>
          <w:lang w:eastAsia="ar-SA"/>
        </w:rPr>
      </w:pPr>
      <w:r w:rsidRPr="00E91FC1">
        <w:rPr>
          <w:rFonts w:ascii="Calibri" w:eastAsia="SimSun" w:hAnsi="Calibri" w:cs="Calibri"/>
          <w:color w:val="000000"/>
          <w:kern w:val="1"/>
          <w:sz w:val="24"/>
          <w:szCs w:val="24"/>
          <w:lang w:eastAsia="ar-SA"/>
        </w:rPr>
        <w:t xml:space="preserve">For each abstract you submit, please select one of the two </w:t>
      </w:r>
      <w:r w:rsidRPr="00E91FC1">
        <w:rPr>
          <w:rFonts w:ascii="Calibri" w:eastAsia="SimSun" w:hAnsi="Calibri" w:cs="Calibri"/>
          <w:b/>
          <w:bCs/>
          <w:color w:val="000000"/>
          <w:kern w:val="1"/>
          <w:sz w:val="24"/>
          <w:szCs w:val="24"/>
          <w:lang w:eastAsia="ar-SA"/>
        </w:rPr>
        <w:t xml:space="preserve">abstract options </w:t>
      </w:r>
      <w:r w:rsidRPr="00E91FC1">
        <w:rPr>
          <w:rFonts w:ascii="Calibri" w:eastAsia="SimSun" w:hAnsi="Calibri" w:cs="Calibri"/>
          <w:color w:val="000000"/>
          <w:kern w:val="1"/>
          <w:sz w:val="24"/>
          <w:szCs w:val="24"/>
          <w:lang w:eastAsia="ar-SA"/>
        </w:rPr>
        <w:t>below</w:t>
      </w:r>
    </w:p>
    <w:p w:rsidR="00E91FC1" w:rsidRPr="00E91FC1" w:rsidRDefault="00E91FC1" w:rsidP="00E91FC1">
      <w:pPr>
        <w:suppressAutoHyphens/>
        <w:spacing w:after="0" w:line="100" w:lineRule="atLeast"/>
        <w:jc w:val="both"/>
        <w:rPr>
          <w:rFonts w:ascii="Calibri" w:eastAsia="SimSun" w:hAnsi="Calibri" w:cs="Calibri"/>
          <w:b/>
          <w:bCs/>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i/>
          <w:iCs/>
          <w:color w:val="000000"/>
          <w:kern w:val="1"/>
          <w:u w:val="single"/>
          <w:lang w:eastAsia="ar-SA"/>
        </w:rPr>
      </w:pPr>
      <w:r w:rsidRPr="00E91FC1">
        <w:rPr>
          <w:rFonts w:ascii="Calibri" w:eastAsia="SimSun" w:hAnsi="Calibri" w:cs="Calibri"/>
          <w:b/>
          <w:bCs/>
          <w:color w:val="000000"/>
          <w:kern w:val="1"/>
          <w:sz w:val="24"/>
          <w:szCs w:val="24"/>
          <w:lang w:eastAsia="ar-SA"/>
        </w:rPr>
        <w:t xml:space="preserve">OPTION 1: </w:t>
      </w:r>
      <w:r w:rsidRPr="00E91FC1">
        <w:rPr>
          <w:rFonts w:ascii="Calibri" w:eastAsia="SimSun" w:hAnsi="Calibri" w:cs="Calibri"/>
          <w:b/>
          <w:bCs/>
          <w:color w:val="000000"/>
          <w:kern w:val="1"/>
          <w:sz w:val="24"/>
          <w:szCs w:val="24"/>
          <w:lang w:eastAsia="ar-SA"/>
        </w:rPr>
        <w:tab/>
      </w:r>
      <w:r w:rsidRPr="00E91FC1">
        <w:rPr>
          <w:rFonts w:ascii="Calibri" w:eastAsia="SimSun" w:hAnsi="Calibri" w:cs="Calibri"/>
          <w:b/>
          <w:bCs/>
          <w:color w:val="000000"/>
          <w:kern w:val="1"/>
          <w:lang w:eastAsia="ar-SA"/>
        </w:rPr>
        <w:t>RESEARCH FINDINGS</w:t>
      </w:r>
    </w:p>
    <w:p w:rsidR="00E91FC1" w:rsidRPr="00E91FC1" w:rsidRDefault="00E91FC1" w:rsidP="00E91FC1">
      <w:pPr>
        <w:suppressAutoHyphens/>
        <w:spacing w:after="113" w:line="100" w:lineRule="atLeast"/>
        <w:jc w:val="both"/>
        <w:rPr>
          <w:rFonts w:ascii="Calibri" w:eastAsia="SimSun" w:hAnsi="Calibri" w:cs="Calibri"/>
          <w:i/>
          <w:iCs/>
          <w:color w:val="000000"/>
          <w:kern w:val="1"/>
          <w:u w:val="single"/>
          <w:lang w:eastAsia="ar-SA"/>
        </w:rPr>
      </w:pPr>
      <w:r w:rsidRPr="00E91FC1">
        <w:rPr>
          <w:rFonts w:ascii="Calibri" w:eastAsia="SimSun" w:hAnsi="Calibri" w:cs="Calibri"/>
          <w:i/>
          <w:iCs/>
          <w:color w:val="000000"/>
          <w:kern w:val="1"/>
          <w:u w:val="single"/>
          <w:lang w:eastAsia="ar-SA"/>
        </w:rPr>
        <w:t>Aims</w:t>
      </w:r>
      <w:r w:rsidRPr="00E91FC1">
        <w:rPr>
          <w:rFonts w:ascii="Calibri" w:eastAsia="SimSun" w:hAnsi="Calibri" w:cs="Calibri"/>
          <w:color w:val="000000"/>
          <w:kern w:val="1"/>
          <w:u w:val="single"/>
          <w:lang w:eastAsia="ar-SA"/>
        </w:rPr>
        <w:t>:</w:t>
      </w:r>
      <w:r w:rsidRPr="00E91FC1">
        <w:rPr>
          <w:rFonts w:ascii="Calibri" w:eastAsia="SimSun" w:hAnsi="Calibri" w:cs="Calibri"/>
          <w:color w:val="000000"/>
          <w:kern w:val="1"/>
          <w:lang w:eastAsia="ar-SA"/>
        </w:rPr>
        <w:t xml:space="preserve"> </w:t>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t xml:space="preserve">Specify the aim/objectives of the study following a brief background </w:t>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t xml:space="preserve">statement </w:t>
      </w:r>
    </w:p>
    <w:p w:rsidR="00E91FC1" w:rsidRPr="00E91FC1" w:rsidRDefault="00E91FC1" w:rsidP="00E91FC1">
      <w:pPr>
        <w:suppressAutoHyphens/>
        <w:spacing w:after="113" w:line="100" w:lineRule="atLeast"/>
        <w:jc w:val="both"/>
        <w:rPr>
          <w:rFonts w:ascii="Calibri" w:eastAsia="SimSun" w:hAnsi="Calibri" w:cs="Calibri"/>
          <w:i/>
          <w:iCs/>
          <w:color w:val="000000"/>
          <w:kern w:val="1"/>
          <w:u w:val="single"/>
          <w:lang w:eastAsia="ar-SA"/>
        </w:rPr>
      </w:pPr>
      <w:r w:rsidRPr="00E91FC1">
        <w:rPr>
          <w:rFonts w:ascii="Calibri" w:eastAsia="SimSun" w:hAnsi="Calibri" w:cs="Calibri"/>
          <w:i/>
          <w:iCs/>
          <w:color w:val="000000"/>
          <w:kern w:val="1"/>
          <w:u w:val="single"/>
          <w:lang w:eastAsia="ar-SA"/>
        </w:rPr>
        <w:t>Methods</w:t>
      </w:r>
      <w:r w:rsidRPr="00E91FC1">
        <w:rPr>
          <w:rFonts w:ascii="Calibri" w:eastAsia="SimSun" w:hAnsi="Calibri" w:cs="Calibri"/>
          <w:color w:val="000000"/>
          <w:kern w:val="1"/>
          <w:u w:val="single"/>
          <w:lang w:eastAsia="ar-SA"/>
        </w:rPr>
        <w:t>:</w:t>
      </w:r>
      <w:r w:rsidRPr="00E91FC1">
        <w:rPr>
          <w:rFonts w:ascii="Calibri" w:eastAsia="SimSun" w:hAnsi="Calibri" w:cs="Calibri"/>
          <w:color w:val="000000"/>
          <w:kern w:val="1"/>
          <w:lang w:eastAsia="ar-SA"/>
        </w:rPr>
        <w:t xml:space="preserve"> </w:t>
      </w:r>
      <w:r w:rsidRPr="00E91FC1">
        <w:rPr>
          <w:rFonts w:ascii="Calibri" w:eastAsia="SimSun" w:hAnsi="Calibri" w:cs="Calibri"/>
          <w:color w:val="000000"/>
          <w:kern w:val="1"/>
          <w:lang w:eastAsia="ar-SA"/>
        </w:rPr>
        <w:tab/>
        <w:t xml:space="preserve">Outline methods used, for example study design, study population, type of </w:t>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t xml:space="preserve">analysis </w:t>
      </w:r>
    </w:p>
    <w:p w:rsidR="00E91FC1" w:rsidRPr="00E91FC1" w:rsidRDefault="00E91FC1" w:rsidP="00E91FC1">
      <w:pPr>
        <w:suppressAutoHyphens/>
        <w:spacing w:after="113" w:line="100" w:lineRule="atLeast"/>
        <w:jc w:val="both"/>
        <w:rPr>
          <w:rFonts w:ascii="Calibri" w:eastAsia="SimSun" w:hAnsi="Calibri" w:cs="Calibri"/>
          <w:i/>
          <w:iCs/>
          <w:color w:val="000000"/>
          <w:kern w:val="1"/>
          <w:u w:val="single"/>
          <w:lang w:eastAsia="ar-SA"/>
        </w:rPr>
      </w:pPr>
      <w:r w:rsidRPr="00E91FC1">
        <w:rPr>
          <w:rFonts w:ascii="Calibri" w:eastAsia="SimSun" w:hAnsi="Calibri" w:cs="Calibri"/>
          <w:i/>
          <w:iCs/>
          <w:color w:val="000000"/>
          <w:kern w:val="1"/>
          <w:u w:val="single"/>
          <w:lang w:eastAsia="ar-SA"/>
        </w:rPr>
        <w:t>Results</w:t>
      </w:r>
      <w:r w:rsidRPr="00E91FC1">
        <w:rPr>
          <w:rFonts w:ascii="Calibri" w:eastAsia="SimSun" w:hAnsi="Calibri" w:cs="Calibri"/>
          <w:color w:val="000000"/>
          <w:kern w:val="1"/>
          <w:u w:val="single"/>
          <w:lang w:eastAsia="ar-SA"/>
        </w:rPr>
        <w:t xml:space="preserve">: </w:t>
      </w:r>
      <w:r w:rsidRPr="00E91FC1">
        <w:rPr>
          <w:rFonts w:ascii="Calibri" w:eastAsia="SimSun" w:hAnsi="Calibri" w:cs="Calibri"/>
          <w:color w:val="000000"/>
          <w:kern w:val="1"/>
          <w:lang w:eastAsia="ar-SA"/>
        </w:rPr>
        <w:tab/>
        <w:t xml:space="preserve">Summarise the results of the study and key findings </w:t>
      </w:r>
    </w:p>
    <w:p w:rsidR="00E91FC1" w:rsidRPr="00E91FC1" w:rsidRDefault="00E91FC1" w:rsidP="00E91FC1">
      <w:pPr>
        <w:suppressAutoHyphens/>
        <w:spacing w:after="113" w:line="100" w:lineRule="atLeast"/>
        <w:ind w:left="1440" w:hanging="1432"/>
        <w:jc w:val="both"/>
        <w:rPr>
          <w:rFonts w:ascii="Calibri" w:eastAsia="SimSun" w:hAnsi="Calibri" w:cs="Calibri"/>
          <w:color w:val="000000"/>
          <w:kern w:val="1"/>
          <w:lang w:eastAsia="ar-SA"/>
        </w:rPr>
      </w:pPr>
      <w:r w:rsidRPr="00E91FC1">
        <w:rPr>
          <w:rFonts w:ascii="Calibri" w:eastAsia="SimSun" w:hAnsi="Calibri" w:cs="Calibri"/>
          <w:i/>
          <w:iCs/>
          <w:color w:val="000000"/>
          <w:kern w:val="1"/>
          <w:u w:val="single"/>
          <w:lang w:eastAsia="ar-SA"/>
        </w:rPr>
        <w:lastRenderedPageBreak/>
        <w:t>Discussion/conclusions:</w:t>
      </w:r>
      <w:r w:rsidRPr="00E91FC1">
        <w:rPr>
          <w:rFonts w:ascii="Calibri" w:eastAsia="SimSun" w:hAnsi="Calibri" w:cs="Calibri"/>
          <w:color w:val="000000"/>
          <w:kern w:val="1"/>
          <w:lang w:eastAsia="ar-SA"/>
        </w:rPr>
        <w:t xml:space="preserve">  Outline the main implication(s) of the study for policy, or practice or advocacy. It is not sufficient to state: “results will be discussed”.</w:t>
      </w:r>
    </w:p>
    <w:p w:rsidR="00E91FC1" w:rsidRPr="00E91FC1" w:rsidRDefault="00E91FC1" w:rsidP="00E91FC1">
      <w:pPr>
        <w:suppressAutoHyphens/>
        <w:spacing w:after="113" w:line="100" w:lineRule="atLeast"/>
        <w:ind w:left="1440" w:hanging="1432"/>
        <w:jc w:val="both"/>
        <w:rPr>
          <w:rFonts w:ascii="Calibri" w:eastAsia="SimSun" w:hAnsi="Calibri" w:cs="Calibri"/>
          <w:color w:val="000000"/>
          <w:kern w:val="1"/>
          <w:lang w:eastAsia="ar-SA"/>
        </w:rPr>
      </w:pPr>
      <w:r w:rsidRPr="00E91FC1">
        <w:rPr>
          <w:rFonts w:ascii="Calibri" w:eastAsia="SimSun" w:hAnsi="Calibri" w:cs="Calibri"/>
          <w:i/>
          <w:iCs/>
          <w:color w:val="000000"/>
          <w:kern w:val="1"/>
          <w:u w:val="single"/>
          <w:lang w:eastAsia="ar-SA"/>
        </w:rPr>
        <w:t>Lessons Learned on Partnership:</w:t>
      </w:r>
      <w:r w:rsidRPr="00E91FC1">
        <w:rPr>
          <w:rFonts w:ascii="Calibri" w:eastAsia="SimSun" w:hAnsi="Calibri" w:cs="Calibri"/>
          <w:color w:val="000000"/>
          <w:kern w:val="1"/>
          <w:lang w:eastAsia="ar-SA"/>
        </w:rPr>
        <w:t xml:space="preserve"> Outline up to three key lessons on partnership from the study</w:t>
      </w:r>
    </w:p>
    <w:p w:rsidR="00E91FC1" w:rsidRPr="00E91FC1" w:rsidRDefault="00E91FC1" w:rsidP="00E91FC1">
      <w:pPr>
        <w:suppressAutoHyphens/>
        <w:spacing w:after="0" w:line="100" w:lineRule="atLeast"/>
        <w:jc w:val="both"/>
        <w:rPr>
          <w:rFonts w:ascii="Calibri" w:eastAsia="SimSun" w:hAnsi="Calibri" w:cs="Calibri"/>
          <w:color w:val="000000"/>
          <w:kern w:val="1"/>
          <w:lang w:eastAsia="ar-SA"/>
        </w:rPr>
      </w:pPr>
    </w:p>
    <w:p w:rsidR="00E91FC1" w:rsidRPr="00E91FC1" w:rsidRDefault="00E91FC1" w:rsidP="00E91FC1">
      <w:pPr>
        <w:suppressAutoHyphens/>
        <w:spacing w:after="0" w:line="100" w:lineRule="atLeast"/>
        <w:ind w:left="1440" w:hanging="1440"/>
        <w:jc w:val="both"/>
        <w:rPr>
          <w:rFonts w:ascii="Calibri" w:eastAsia="SimSun" w:hAnsi="Calibri" w:cs="Calibri"/>
          <w:color w:val="000000"/>
          <w:kern w:val="1"/>
          <w:lang w:eastAsia="ar-SA"/>
        </w:rPr>
      </w:pPr>
      <w:r w:rsidRPr="00E91FC1">
        <w:rPr>
          <w:rFonts w:ascii="Calibri" w:eastAsia="SimSun" w:hAnsi="Calibri" w:cs="Calibri"/>
          <w:b/>
          <w:bCs/>
          <w:color w:val="000000"/>
          <w:kern w:val="1"/>
          <w:lang w:eastAsia="ar-SA"/>
        </w:rPr>
        <w:t xml:space="preserve">OPTION 2: </w:t>
      </w:r>
      <w:r w:rsidRPr="00E91FC1">
        <w:rPr>
          <w:rFonts w:ascii="Calibri" w:eastAsia="SimSun" w:hAnsi="Calibri" w:cs="Calibri"/>
          <w:b/>
          <w:bCs/>
          <w:color w:val="000000"/>
          <w:kern w:val="1"/>
          <w:lang w:eastAsia="ar-SA"/>
        </w:rPr>
        <w:tab/>
        <w:t>LESSONS FROM THE FIELD, PROGRAMME EVALUATIONS AND ANALYSIS</w:t>
      </w:r>
    </w:p>
    <w:p w:rsidR="00E91FC1" w:rsidRPr="00E91FC1" w:rsidRDefault="00E91FC1" w:rsidP="00E91FC1">
      <w:pPr>
        <w:suppressAutoHyphens/>
        <w:spacing w:after="113" w:line="100" w:lineRule="atLeast"/>
        <w:ind w:left="1457"/>
        <w:jc w:val="both"/>
        <w:rPr>
          <w:rFonts w:ascii="Calibri" w:eastAsia="SimSun" w:hAnsi="Calibri" w:cs="Calibri"/>
          <w:i/>
          <w:iCs/>
          <w:color w:val="000000"/>
          <w:kern w:val="1"/>
          <w:u w:val="single"/>
          <w:lang w:eastAsia="ar-SA"/>
        </w:rPr>
      </w:pPr>
      <w:r w:rsidRPr="00E91FC1">
        <w:rPr>
          <w:rFonts w:ascii="Calibri" w:eastAsia="SimSun" w:hAnsi="Calibri" w:cs="Calibri"/>
          <w:color w:val="000000"/>
          <w:kern w:val="1"/>
          <w:lang w:eastAsia="ar-SA"/>
        </w:rPr>
        <w:t xml:space="preserve">Abstracts presented under the second option should normally contain concise statements along the following lines. If in doubt regarding the suitability of your ideas under this option, email your ideas / draft to </w:t>
      </w:r>
      <w:r w:rsidRPr="00E91FC1">
        <w:rPr>
          <w:rFonts w:ascii="Calibri" w:eastAsia="SimSun" w:hAnsi="Calibri" w:cs="Calibri"/>
          <w:color w:val="000000"/>
          <w:kern w:val="1"/>
          <w:u w:val="single"/>
          <w:lang w:eastAsia="ar-SA"/>
        </w:rPr>
        <w:t>conference2014@globalhealth.ie</w:t>
      </w:r>
      <w:r w:rsidRPr="00E91FC1">
        <w:rPr>
          <w:rFonts w:ascii="Calibri" w:eastAsia="SimSun" w:hAnsi="Calibri" w:cs="Calibri"/>
          <w:i/>
          <w:iCs/>
          <w:color w:val="000000"/>
          <w:kern w:val="1"/>
          <w:lang w:eastAsia="ar-SA"/>
        </w:rPr>
        <w:t xml:space="preserve"> </w:t>
      </w:r>
      <w:r w:rsidRPr="00E91FC1">
        <w:rPr>
          <w:rFonts w:ascii="Calibri" w:eastAsia="SimSun" w:hAnsi="Calibri" w:cs="Calibri"/>
          <w:color w:val="000000"/>
          <w:kern w:val="1"/>
          <w:lang w:eastAsia="ar-SA"/>
        </w:rPr>
        <w:t xml:space="preserve">and a member of the conference committee will respond. </w:t>
      </w:r>
    </w:p>
    <w:p w:rsidR="00E91FC1" w:rsidRPr="00E91FC1" w:rsidRDefault="00E91FC1" w:rsidP="00E91FC1">
      <w:pPr>
        <w:suppressAutoHyphens/>
        <w:spacing w:after="113" w:line="100" w:lineRule="atLeast"/>
        <w:jc w:val="both"/>
        <w:rPr>
          <w:rFonts w:ascii="Calibri" w:eastAsia="SimSun" w:hAnsi="Calibri" w:cs="Calibri"/>
          <w:i/>
          <w:iCs/>
          <w:color w:val="000000"/>
          <w:kern w:val="1"/>
          <w:u w:val="single"/>
          <w:lang w:eastAsia="ar-SA"/>
        </w:rPr>
      </w:pPr>
      <w:r w:rsidRPr="00E91FC1">
        <w:rPr>
          <w:rFonts w:ascii="Calibri" w:eastAsia="SimSun" w:hAnsi="Calibri" w:cs="Calibri"/>
          <w:i/>
          <w:iCs/>
          <w:color w:val="000000"/>
          <w:kern w:val="1"/>
          <w:u w:val="single"/>
          <w:lang w:eastAsia="ar-SA"/>
        </w:rPr>
        <w:t>Issues</w:t>
      </w:r>
      <w:r w:rsidRPr="00E91FC1">
        <w:rPr>
          <w:rFonts w:ascii="Calibri" w:eastAsia="SimSun" w:hAnsi="Calibri" w:cs="Calibri"/>
          <w:color w:val="000000"/>
          <w:kern w:val="1"/>
          <w:u w:val="single"/>
          <w:lang w:eastAsia="ar-SA"/>
        </w:rPr>
        <w:t>:</w:t>
      </w:r>
      <w:r w:rsidRPr="00E91FC1">
        <w:rPr>
          <w:rFonts w:ascii="Calibri" w:eastAsia="SimSun" w:hAnsi="Calibri" w:cs="Calibri"/>
          <w:color w:val="000000"/>
          <w:kern w:val="1"/>
          <w:lang w:eastAsia="ar-SA"/>
        </w:rPr>
        <w:t xml:space="preserve"> </w:t>
      </w:r>
      <w:r w:rsidRPr="00E91FC1">
        <w:rPr>
          <w:rFonts w:ascii="Calibri" w:eastAsia="SimSun" w:hAnsi="Calibri" w:cs="Calibri"/>
          <w:color w:val="000000"/>
          <w:kern w:val="1"/>
          <w:lang w:eastAsia="ar-SA"/>
        </w:rPr>
        <w:tab/>
      </w:r>
      <w:r w:rsidRPr="00E91FC1">
        <w:rPr>
          <w:rFonts w:ascii="Calibri" w:eastAsia="SimSun" w:hAnsi="Calibri" w:cs="Calibri"/>
          <w:color w:val="000000"/>
          <w:kern w:val="1"/>
          <w:lang w:eastAsia="ar-SA"/>
        </w:rPr>
        <w:tab/>
        <w:t xml:space="preserve">A summary of the issue(s) being addressed. </w:t>
      </w:r>
    </w:p>
    <w:p w:rsidR="00E91FC1" w:rsidRPr="00E91FC1" w:rsidRDefault="00E91FC1" w:rsidP="00E91FC1">
      <w:pPr>
        <w:suppressAutoHyphens/>
        <w:spacing w:after="113" w:line="100" w:lineRule="atLeast"/>
        <w:jc w:val="both"/>
        <w:rPr>
          <w:rFonts w:ascii="Calibri" w:eastAsia="SimSun" w:hAnsi="Calibri" w:cs="Calibri"/>
          <w:i/>
          <w:color w:val="000000"/>
          <w:kern w:val="1"/>
          <w:u w:val="single"/>
          <w:lang w:eastAsia="ar-SA"/>
        </w:rPr>
      </w:pPr>
      <w:r w:rsidRPr="00E91FC1">
        <w:rPr>
          <w:rFonts w:ascii="Calibri" w:eastAsia="SimSun" w:hAnsi="Calibri" w:cs="Calibri"/>
          <w:i/>
          <w:iCs/>
          <w:color w:val="000000"/>
          <w:kern w:val="1"/>
          <w:u w:val="single"/>
          <w:lang w:eastAsia="ar-SA"/>
        </w:rPr>
        <w:t>Description</w:t>
      </w:r>
      <w:r w:rsidRPr="00E91FC1">
        <w:rPr>
          <w:rFonts w:ascii="Calibri" w:eastAsia="SimSun" w:hAnsi="Calibri" w:cs="Calibri"/>
          <w:color w:val="000000"/>
          <w:kern w:val="1"/>
          <w:u w:val="single"/>
          <w:lang w:eastAsia="ar-SA"/>
        </w:rPr>
        <w:t>:</w:t>
      </w:r>
      <w:r w:rsidRPr="00E91FC1">
        <w:rPr>
          <w:rFonts w:ascii="Calibri" w:eastAsia="SimSun" w:hAnsi="Calibri" w:cs="Calibri"/>
          <w:color w:val="000000"/>
          <w:kern w:val="1"/>
          <w:lang w:eastAsia="ar-SA"/>
        </w:rPr>
        <w:tab/>
        <w:t xml:space="preserve">A description of the intervention, project, experience, service and/or advocacy. </w:t>
      </w:r>
    </w:p>
    <w:p w:rsidR="00E91FC1" w:rsidRPr="00E91FC1" w:rsidRDefault="00E91FC1" w:rsidP="00E91FC1">
      <w:pPr>
        <w:suppressAutoHyphens/>
        <w:spacing w:after="113" w:line="100" w:lineRule="atLeast"/>
        <w:ind w:left="9"/>
        <w:jc w:val="both"/>
        <w:rPr>
          <w:rFonts w:ascii="Calibri" w:eastAsia="SimSun" w:hAnsi="Calibri" w:cs="Calibri"/>
          <w:i/>
          <w:color w:val="000000"/>
          <w:kern w:val="1"/>
          <w:u w:val="single"/>
          <w:lang w:eastAsia="ar-SA"/>
        </w:rPr>
      </w:pPr>
      <w:r w:rsidRPr="00E91FC1">
        <w:rPr>
          <w:rFonts w:ascii="Calibri" w:eastAsia="SimSun" w:hAnsi="Calibri" w:cs="Calibri"/>
          <w:i/>
          <w:color w:val="000000"/>
          <w:kern w:val="1"/>
          <w:u w:val="single"/>
          <w:lang w:eastAsia="ar-SA"/>
        </w:rPr>
        <w:t>Discussion/conclusions:</w:t>
      </w:r>
      <w:r w:rsidRPr="00E91FC1">
        <w:rPr>
          <w:rFonts w:ascii="Calibri" w:eastAsia="SimSun" w:hAnsi="Calibri" w:cs="Calibri"/>
          <w:i/>
          <w:color w:val="000000"/>
          <w:kern w:val="1"/>
          <w:lang w:eastAsia="ar-SA"/>
        </w:rPr>
        <w:t xml:space="preserve"> </w:t>
      </w:r>
      <w:r w:rsidRPr="00E91FC1">
        <w:rPr>
          <w:rFonts w:ascii="Calibri" w:eastAsia="SimSun" w:hAnsi="Calibri" w:cs="Calibri"/>
          <w:color w:val="000000"/>
          <w:kern w:val="1"/>
          <w:lang w:eastAsia="ar-SA"/>
        </w:rPr>
        <w:t>Outline the main implication(s) of the intervention or project, experience, service, and/or advocacy and provide evidence for the conclusions.</w:t>
      </w:r>
    </w:p>
    <w:p w:rsidR="00E91FC1" w:rsidRPr="00E91FC1" w:rsidRDefault="00E91FC1" w:rsidP="00E91FC1">
      <w:pPr>
        <w:suppressAutoHyphens/>
        <w:spacing w:after="113" w:line="100" w:lineRule="atLeast"/>
        <w:jc w:val="both"/>
        <w:rPr>
          <w:rFonts w:ascii="Calibri" w:eastAsia="SimSun" w:hAnsi="Calibri" w:cs="Calibri"/>
          <w:color w:val="000000"/>
          <w:kern w:val="1"/>
          <w:lang w:eastAsia="ar-SA"/>
        </w:rPr>
      </w:pPr>
      <w:r w:rsidRPr="00E91FC1">
        <w:rPr>
          <w:rFonts w:ascii="Calibri" w:eastAsia="SimSun" w:hAnsi="Calibri" w:cs="Calibri"/>
          <w:i/>
          <w:color w:val="000000"/>
          <w:kern w:val="1"/>
          <w:u w:val="single"/>
          <w:lang w:eastAsia="ar-SA"/>
        </w:rPr>
        <w:t>Next steps:</w:t>
      </w:r>
      <w:r w:rsidRPr="00E91FC1">
        <w:rPr>
          <w:rFonts w:ascii="Calibri" w:eastAsia="SimSun" w:hAnsi="Calibri" w:cs="Calibri"/>
          <w:color w:val="000000"/>
          <w:kern w:val="1"/>
          <w:lang w:eastAsia="ar-SA"/>
        </w:rPr>
        <w:t xml:space="preserve"> </w:t>
      </w:r>
      <w:r w:rsidRPr="00E91FC1">
        <w:rPr>
          <w:rFonts w:ascii="Calibri" w:eastAsia="SimSun" w:hAnsi="Calibri" w:cs="Calibri"/>
          <w:color w:val="000000"/>
          <w:kern w:val="1"/>
          <w:lang w:eastAsia="ar-SA"/>
        </w:rPr>
        <w:tab/>
        <w:t>Recommendations for policy, practice and/or advocacy</w:t>
      </w:r>
    </w:p>
    <w:p w:rsidR="00E91FC1" w:rsidRPr="00E91FC1" w:rsidRDefault="00E91FC1" w:rsidP="00E91FC1">
      <w:pPr>
        <w:suppressAutoHyphens/>
        <w:spacing w:after="113" w:line="100" w:lineRule="atLeast"/>
        <w:jc w:val="both"/>
        <w:rPr>
          <w:rFonts w:ascii="Calibri" w:eastAsia="SimSun" w:hAnsi="Calibri" w:cs="Calibri"/>
          <w:color w:val="000000"/>
          <w:kern w:val="1"/>
          <w:lang w:eastAsia="ar-SA"/>
        </w:rPr>
      </w:pPr>
      <w:r w:rsidRPr="00E91FC1">
        <w:rPr>
          <w:rFonts w:ascii="Calibri" w:eastAsia="SimSun" w:hAnsi="Calibri" w:cs="Calibri"/>
          <w:i/>
          <w:color w:val="000000"/>
          <w:kern w:val="1"/>
          <w:u w:val="single"/>
          <w:lang w:eastAsia="ar-SA"/>
        </w:rPr>
        <w:t>Lessons Learned on Partnership:</w:t>
      </w:r>
      <w:r w:rsidRPr="00E91FC1">
        <w:rPr>
          <w:rFonts w:ascii="Calibri" w:eastAsia="SimSun" w:hAnsi="Calibri" w:cs="Calibri"/>
          <w:color w:val="000000"/>
          <w:kern w:val="1"/>
          <w:lang w:eastAsia="ar-SA"/>
        </w:rPr>
        <w:t xml:space="preserve"> Outline up to three key lessons on partnership from the study</w:t>
      </w:r>
    </w:p>
    <w:p w:rsidR="00E91FC1" w:rsidRPr="00E91FC1" w:rsidRDefault="00E91FC1" w:rsidP="00E91FC1">
      <w:pPr>
        <w:suppressAutoHyphens/>
        <w:spacing w:after="0" w:line="100" w:lineRule="atLeast"/>
        <w:jc w:val="both"/>
        <w:rPr>
          <w:rFonts w:ascii="Calibri" w:eastAsia="SimSun" w:hAnsi="Calibri" w:cs="Calibri"/>
          <w:b/>
          <w:bCs/>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b/>
          <w:bCs/>
          <w:color w:val="000000"/>
          <w:kern w:val="1"/>
          <w:sz w:val="24"/>
          <w:szCs w:val="24"/>
          <w:lang w:eastAsia="ar-SA"/>
        </w:rPr>
        <w:t>POSTER SUBMISSIONS</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 xml:space="preserve">We are also inviting those working in the area of Global Health to submit abstracts of work they are doing within the </w:t>
      </w:r>
      <w:r w:rsidRPr="00E91FC1">
        <w:rPr>
          <w:rFonts w:ascii="Calibri" w:eastAsia="SimSun" w:hAnsi="Calibri" w:cs="Calibri"/>
          <w:b/>
          <w:i/>
          <w:color w:val="000000"/>
          <w:kern w:val="1"/>
          <w:sz w:val="24"/>
          <w:szCs w:val="24"/>
          <w:lang w:eastAsia="ar-SA"/>
        </w:rPr>
        <w:t>broader themes and priorities of Global Health</w:t>
      </w:r>
      <w:r w:rsidRPr="00E91FC1">
        <w:rPr>
          <w:rFonts w:ascii="Calibri" w:eastAsia="SimSun" w:hAnsi="Calibri" w:cs="Calibri"/>
          <w:color w:val="000000"/>
          <w:kern w:val="1"/>
          <w:sz w:val="24"/>
          <w:szCs w:val="24"/>
          <w:lang w:eastAsia="ar-SA"/>
        </w:rPr>
        <w:t xml:space="preserve"> (not necessarily restricted to the theme of Partnerships for Health), which can be included as posters.</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113"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b/>
          <w:bCs/>
          <w:color w:val="000000"/>
          <w:kern w:val="1"/>
          <w:sz w:val="24"/>
          <w:szCs w:val="24"/>
          <w:lang w:eastAsia="ar-SA"/>
        </w:rPr>
        <w:t>OTHER SUBMISSIONS</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 xml:space="preserve">Ideas and innovative suggestions for </w:t>
      </w:r>
      <w:r w:rsidRPr="00E91FC1">
        <w:rPr>
          <w:rFonts w:ascii="Calibri" w:eastAsia="SimSun" w:hAnsi="Calibri" w:cs="Calibri"/>
          <w:b/>
          <w:i/>
          <w:color w:val="000000"/>
          <w:kern w:val="1"/>
          <w:sz w:val="24"/>
          <w:szCs w:val="24"/>
          <w:lang w:eastAsia="ar-SA"/>
        </w:rPr>
        <w:t>Global Health Organisations</w:t>
      </w:r>
      <w:r w:rsidRPr="00E91FC1">
        <w:rPr>
          <w:rFonts w:ascii="Calibri" w:eastAsia="SimSun" w:hAnsi="Calibri" w:cs="Calibri"/>
          <w:color w:val="000000"/>
          <w:kern w:val="1"/>
          <w:sz w:val="24"/>
          <w:szCs w:val="24"/>
          <w:lang w:eastAsia="ar-SA"/>
        </w:rPr>
        <w:t xml:space="preserve"> and </w:t>
      </w:r>
      <w:r w:rsidRPr="00E91FC1">
        <w:rPr>
          <w:rFonts w:ascii="Calibri" w:eastAsia="SimSun" w:hAnsi="Calibri" w:cs="Calibri"/>
          <w:b/>
          <w:i/>
          <w:color w:val="000000"/>
          <w:kern w:val="1"/>
          <w:sz w:val="24"/>
          <w:szCs w:val="24"/>
          <w:lang w:eastAsia="ar-SA"/>
        </w:rPr>
        <w:t>Networks</w:t>
      </w:r>
      <w:r w:rsidRPr="00E91FC1">
        <w:rPr>
          <w:rFonts w:ascii="Calibri" w:eastAsia="SimSun" w:hAnsi="Calibri" w:cs="Calibri"/>
          <w:color w:val="000000"/>
          <w:kern w:val="1"/>
          <w:sz w:val="24"/>
          <w:szCs w:val="24"/>
          <w:lang w:eastAsia="ar-SA"/>
        </w:rPr>
        <w:t xml:space="preserve"> to present their interests, activities and work in the </w:t>
      </w:r>
      <w:r w:rsidRPr="00E91FC1">
        <w:rPr>
          <w:rFonts w:ascii="Calibri" w:eastAsia="SimSun" w:hAnsi="Calibri" w:cs="Calibri"/>
          <w:b/>
          <w:i/>
          <w:color w:val="000000"/>
          <w:kern w:val="1"/>
          <w:sz w:val="24"/>
          <w:szCs w:val="24"/>
          <w:u w:val="single"/>
          <w:lang w:eastAsia="ar-SA"/>
        </w:rPr>
        <w:t>Global Health Village</w:t>
      </w:r>
      <w:r w:rsidRPr="00E91FC1">
        <w:rPr>
          <w:rFonts w:ascii="Calibri" w:eastAsia="SimSun" w:hAnsi="Calibri" w:cs="Calibri"/>
          <w:color w:val="000000"/>
          <w:kern w:val="1"/>
          <w:sz w:val="24"/>
          <w:szCs w:val="24"/>
          <w:lang w:eastAsia="ar-SA"/>
        </w:rPr>
        <w:t xml:space="preserve"> are particularly welcome. </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color w:val="000000"/>
          <w:kern w:val="1"/>
          <w:sz w:val="24"/>
          <w:szCs w:val="24"/>
          <w:lang w:eastAsia="ar-SA"/>
        </w:rPr>
        <w:t xml:space="preserve">If you are interested to learn more, explore and discuss your ideas, please contact: </w:t>
      </w:r>
      <w:r w:rsidRPr="00E91FC1">
        <w:rPr>
          <w:rFonts w:ascii="Calibri" w:eastAsia="SimSun" w:hAnsi="Calibri" w:cs="Calibri"/>
          <w:color w:val="000000"/>
          <w:kern w:val="1"/>
          <w:sz w:val="24"/>
          <w:szCs w:val="24"/>
          <w:u w:val="single"/>
          <w:lang w:eastAsia="ar-SA"/>
        </w:rPr>
        <w:t>conference2014@globalhealth.ie</w:t>
      </w:r>
      <w:r w:rsidRPr="00E91FC1">
        <w:rPr>
          <w:rFonts w:ascii="Calibri" w:eastAsia="SimSun" w:hAnsi="Calibri" w:cs="Calibri"/>
          <w:color w:val="000000"/>
          <w:kern w:val="1"/>
          <w:sz w:val="24"/>
          <w:szCs w:val="24"/>
          <w:lang w:eastAsia="ar-SA"/>
        </w:rPr>
        <w:t xml:space="preserve"> </w:t>
      </w:r>
    </w:p>
    <w:p w:rsidR="00E91FC1" w:rsidRPr="00E91FC1" w:rsidRDefault="00E91FC1" w:rsidP="00E91FC1">
      <w:pPr>
        <w:suppressAutoHyphens/>
        <w:spacing w:after="0" w:line="100" w:lineRule="atLeast"/>
        <w:jc w:val="both"/>
        <w:rPr>
          <w:rFonts w:ascii="Calibri" w:eastAsia="SimSun" w:hAnsi="Calibri" w:cs="Calibri"/>
          <w:color w:val="000000"/>
          <w:kern w:val="1"/>
          <w:sz w:val="24"/>
          <w:szCs w:val="24"/>
          <w:lang w:eastAsia="ar-SA"/>
        </w:rPr>
      </w:pPr>
    </w:p>
    <w:p w:rsidR="00E91FC1" w:rsidRPr="00E91FC1" w:rsidRDefault="00E91FC1" w:rsidP="00E91FC1">
      <w:pPr>
        <w:suppressAutoHyphens/>
        <w:spacing w:after="113" w:line="100" w:lineRule="atLeast"/>
        <w:jc w:val="both"/>
        <w:rPr>
          <w:rFonts w:ascii="Calibri" w:eastAsia="SimSun" w:hAnsi="Calibri" w:cs="Calibri"/>
          <w:color w:val="000000"/>
          <w:kern w:val="1"/>
          <w:sz w:val="24"/>
          <w:szCs w:val="24"/>
          <w:lang w:eastAsia="ar-SA"/>
        </w:rPr>
      </w:pPr>
      <w:r w:rsidRPr="00E91FC1">
        <w:rPr>
          <w:rFonts w:ascii="Calibri" w:eastAsia="SimSun" w:hAnsi="Calibri" w:cs="Calibri"/>
          <w:b/>
          <w:bCs/>
          <w:color w:val="000000"/>
          <w:kern w:val="1"/>
          <w:sz w:val="24"/>
          <w:szCs w:val="24"/>
          <w:lang w:eastAsia="ar-SA"/>
        </w:rPr>
        <w:t>WHAT HAPPENS NEXT?</w:t>
      </w:r>
    </w:p>
    <w:p w:rsidR="00E91FC1" w:rsidRPr="00E91FC1" w:rsidRDefault="00E91FC1" w:rsidP="00E91FC1">
      <w:pPr>
        <w:suppressAutoHyphens/>
        <w:spacing w:after="0" w:line="100" w:lineRule="atLeast"/>
        <w:jc w:val="both"/>
        <w:rPr>
          <w:rFonts w:ascii="Calibri" w:eastAsia="SimSun" w:hAnsi="Calibri" w:cs="Calibri"/>
          <w:i/>
          <w:color w:val="000000"/>
          <w:kern w:val="1"/>
          <w:sz w:val="24"/>
          <w:szCs w:val="24"/>
          <w:lang w:eastAsia="ar-SA"/>
        </w:rPr>
      </w:pPr>
      <w:r w:rsidRPr="00E91FC1">
        <w:rPr>
          <w:rFonts w:ascii="Calibri" w:eastAsia="SimSun" w:hAnsi="Calibri" w:cs="Calibri"/>
          <w:color w:val="000000"/>
          <w:kern w:val="1"/>
          <w:sz w:val="24"/>
          <w:szCs w:val="24"/>
          <w:lang w:eastAsia="ar-SA"/>
        </w:rPr>
        <w:t xml:space="preserve">An acknowledgement of receipt of abstract will be emailed to the corresponding author. All selected abstracts will be published in an abstract booklet, and titles and presenting authors names will appear in the final programme. Further information about the conference, registration and speakers will be posted on </w:t>
      </w:r>
      <w:hyperlink r:id="rId9" w:history="1">
        <w:r w:rsidRPr="00E91FC1">
          <w:rPr>
            <w:rFonts w:ascii="Calibri" w:eastAsia="SimSun" w:hAnsi="Calibri" w:cs="Calibri"/>
            <w:color w:val="000000"/>
            <w:kern w:val="1"/>
            <w:sz w:val="24"/>
            <w:szCs w:val="24"/>
            <w:u w:val="single"/>
          </w:rPr>
          <w:t>www.globalhealth.ie</w:t>
        </w:r>
      </w:hyperlink>
    </w:p>
    <w:p w:rsidR="00E91FC1" w:rsidRPr="00E91FC1" w:rsidRDefault="00E91FC1" w:rsidP="00E91FC1">
      <w:pPr>
        <w:suppressAutoHyphens/>
        <w:spacing w:after="0" w:line="100" w:lineRule="atLeast"/>
        <w:rPr>
          <w:rFonts w:ascii="Calibri" w:eastAsia="SimSun" w:hAnsi="Calibri" w:cs="Calibri"/>
          <w:i/>
          <w:color w:val="000000"/>
          <w:kern w:val="1"/>
          <w:sz w:val="24"/>
          <w:szCs w:val="24"/>
          <w:lang w:eastAsia="ar-SA"/>
        </w:rPr>
      </w:pPr>
    </w:p>
    <w:p w:rsidR="000D6784" w:rsidRDefault="000D6784"/>
    <w:sectPr w:rsidR="000D6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C1"/>
    <w:rsid w:val="000D6784"/>
    <w:rsid w:val="0035663A"/>
    <w:rsid w:val="00E91F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91FC1"/>
    <w:rPr>
      <w:sz w:val="16"/>
      <w:szCs w:val="16"/>
    </w:rPr>
  </w:style>
  <w:style w:type="paragraph" w:styleId="CommentText">
    <w:name w:val="annotation text"/>
    <w:basedOn w:val="Normal"/>
    <w:link w:val="CommentTextChar1"/>
    <w:uiPriority w:val="99"/>
    <w:semiHidden/>
    <w:unhideWhenUsed/>
    <w:rsid w:val="00E91FC1"/>
    <w:pPr>
      <w:suppressAutoHyphens/>
      <w:spacing w:after="0" w:line="100" w:lineRule="atLeast"/>
    </w:pPr>
    <w:rPr>
      <w:rFonts w:ascii="Calibri" w:eastAsia="SimSun" w:hAnsi="Calibri" w:cs="Times New Roman"/>
      <w:color w:val="000000"/>
      <w:kern w:val="1"/>
      <w:sz w:val="20"/>
      <w:szCs w:val="20"/>
      <w:lang w:val="x-none" w:eastAsia="ar-SA"/>
    </w:rPr>
  </w:style>
  <w:style w:type="character" w:customStyle="1" w:styleId="CommentTextChar">
    <w:name w:val="Comment Text Char"/>
    <w:basedOn w:val="DefaultParagraphFont"/>
    <w:uiPriority w:val="99"/>
    <w:semiHidden/>
    <w:rsid w:val="00E91FC1"/>
    <w:rPr>
      <w:sz w:val="20"/>
      <w:szCs w:val="20"/>
    </w:rPr>
  </w:style>
  <w:style w:type="character" w:customStyle="1" w:styleId="CommentTextChar1">
    <w:name w:val="Comment Text Char1"/>
    <w:link w:val="CommentText"/>
    <w:uiPriority w:val="99"/>
    <w:semiHidden/>
    <w:rsid w:val="00E91FC1"/>
    <w:rPr>
      <w:rFonts w:ascii="Calibri" w:eastAsia="SimSun" w:hAnsi="Calibri" w:cs="Times New Roman"/>
      <w:color w:val="000000"/>
      <w:kern w:val="1"/>
      <w:sz w:val="20"/>
      <w:szCs w:val="20"/>
      <w:lang w:val="x-none" w:eastAsia="ar-SA"/>
    </w:rPr>
  </w:style>
  <w:style w:type="paragraph" w:styleId="BalloonText">
    <w:name w:val="Balloon Text"/>
    <w:basedOn w:val="Normal"/>
    <w:link w:val="BalloonTextChar"/>
    <w:uiPriority w:val="99"/>
    <w:semiHidden/>
    <w:unhideWhenUsed/>
    <w:rsid w:val="00E9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91FC1"/>
    <w:rPr>
      <w:sz w:val="16"/>
      <w:szCs w:val="16"/>
    </w:rPr>
  </w:style>
  <w:style w:type="paragraph" w:styleId="CommentText">
    <w:name w:val="annotation text"/>
    <w:basedOn w:val="Normal"/>
    <w:link w:val="CommentTextChar1"/>
    <w:uiPriority w:val="99"/>
    <w:semiHidden/>
    <w:unhideWhenUsed/>
    <w:rsid w:val="00E91FC1"/>
    <w:pPr>
      <w:suppressAutoHyphens/>
      <w:spacing w:after="0" w:line="100" w:lineRule="atLeast"/>
    </w:pPr>
    <w:rPr>
      <w:rFonts w:ascii="Calibri" w:eastAsia="SimSun" w:hAnsi="Calibri" w:cs="Times New Roman"/>
      <w:color w:val="000000"/>
      <w:kern w:val="1"/>
      <w:sz w:val="20"/>
      <w:szCs w:val="20"/>
      <w:lang w:val="x-none" w:eastAsia="ar-SA"/>
    </w:rPr>
  </w:style>
  <w:style w:type="character" w:customStyle="1" w:styleId="CommentTextChar">
    <w:name w:val="Comment Text Char"/>
    <w:basedOn w:val="DefaultParagraphFont"/>
    <w:uiPriority w:val="99"/>
    <w:semiHidden/>
    <w:rsid w:val="00E91FC1"/>
    <w:rPr>
      <w:sz w:val="20"/>
      <w:szCs w:val="20"/>
    </w:rPr>
  </w:style>
  <w:style w:type="character" w:customStyle="1" w:styleId="CommentTextChar1">
    <w:name w:val="Comment Text Char1"/>
    <w:link w:val="CommentText"/>
    <w:uiPriority w:val="99"/>
    <w:semiHidden/>
    <w:rsid w:val="00E91FC1"/>
    <w:rPr>
      <w:rFonts w:ascii="Calibri" w:eastAsia="SimSun" w:hAnsi="Calibri" w:cs="Times New Roman"/>
      <w:color w:val="000000"/>
      <w:kern w:val="1"/>
      <w:sz w:val="20"/>
      <w:szCs w:val="20"/>
      <w:lang w:val="x-none" w:eastAsia="ar-SA"/>
    </w:rPr>
  </w:style>
  <w:style w:type="paragraph" w:styleId="BalloonText">
    <w:name w:val="Balloon Text"/>
    <w:basedOn w:val="Normal"/>
    <w:link w:val="BalloonTextChar"/>
    <w:uiPriority w:val="99"/>
    <w:semiHidden/>
    <w:unhideWhenUsed/>
    <w:rsid w:val="00E9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obalhealt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Sheehan</dc:creator>
  <cp:lastModifiedBy>Tim Sheehan</cp:lastModifiedBy>
  <cp:revision>2</cp:revision>
  <dcterms:created xsi:type="dcterms:W3CDTF">2014-05-29T11:12:00Z</dcterms:created>
  <dcterms:modified xsi:type="dcterms:W3CDTF">2014-05-29T11:12:00Z</dcterms:modified>
</cp:coreProperties>
</file>